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82120C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82120C">
        <w:rPr>
          <w:color w:val="010101"/>
          <w:sz w:val="28"/>
          <w:szCs w:val="28"/>
        </w:rPr>
        <w:t xml:space="preserve"> </w:t>
      </w:r>
      <w:r w:rsidR="000648DF">
        <w:rPr>
          <w:color w:val="010101"/>
          <w:sz w:val="28"/>
          <w:szCs w:val="28"/>
        </w:rPr>
        <w:t>(</w:t>
      </w:r>
      <w:r w:rsidR="0082120C">
        <w:rPr>
          <w:color w:val="010101"/>
          <w:sz w:val="28"/>
          <w:szCs w:val="28"/>
        </w:rPr>
        <w:t xml:space="preserve"> </w:t>
      </w:r>
      <w:r w:rsidR="0082120C" w:rsidRPr="0082120C">
        <w:rPr>
          <w:b w:val="0"/>
          <w:color w:val="010101"/>
          <w:sz w:val="28"/>
          <w:szCs w:val="28"/>
        </w:rPr>
        <w:t>Проект</w:t>
      </w:r>
      <w:r w:rsidR="000648DF">
        <w:rPr>
          <w:b w:val="0"/>
          <w:color w:val="010101"/>
          <w:sz w:val="28"/>
          <w:szCs w:val="28"/>
        </w:rPr>
        <w:t>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</w:t>
      </w:r>
      <w:r>
        <w:rPr>
          <w:rFonts w:ascii="Times New Roman" w:eastAsia="Times New Roman" w:hAnsi="Times New Roman" w:cs="Times New Roman"/>
        </w:rPr>
        <w:t xml:space="preserve"> 2021</w:t>
      </w:r>
      <w:r w:rsidR="007755EF">
        <w:rPr>
          <w:rFonts w:ascii="Times New Roman" w:eastAsia="Times New Roman" w:hAnsi="Times New Roman" w:cs="Times New Roman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_____</w:t>
      </w:r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789"/>
      </w:tblGrid>
      <w:tr w:rsidR="007755EF" w:rsidRPr="009C6974" w:rsidTr="0082120C">
        <w:trPr>
          <w:trHeight w:val="1949"/>
        </w:trPr>
        <w:tc>
          <w:tcPr>
            <w:tcW w:w="8789" w:type="dxa"/>
          </w:tcPr>
          <w:p w:rsidR="0082120C" w:rsidRDefault="0082120C" w:rsidP="0082120C">
            <w:pPr>
              <w:pStyle w:val="a7"/>
              <w:ind w:right="-10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 утверждении программы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 xml:space="preserve">профилактики </w:t>
            </w:r>
            <w:r w:rsidRPr="00F61CC4">
              <w:rPr>
                <w:rFonts w:ascii="Times New Roman" w:hAnsi="Times New Roman"/>
                <w:sz w:val="28"/>
                <w:szCs w:val="28"/>
              </w:rPr>
              <w:t xml:space="preserve">рисков </w:t>
            </w:r>
          </w:p>
          <w:p w:rsidR="0082120C" w:rsidRDefault="0082120C" w:rsidP="0082120C">
            <w:pPr>
              <w:pStyle w:val="a7"/>
              <w:ind w:right="-1047"/>
              <w:rPr>
                <w:rFonts w:ascii="Times New Roman" w:hAnsi="Times New Roman"/>
                <w:sz w:val="28"/>
                <w:szCs w:val="28"/>
              </w:rPr>
            </w:pPr>
            <w:r w:rsidRPr="00F61CC4">
              <w:rPr>
                <w:rFonts w:ascii="Times New Roman" w:hAnsi="Times New Roman"/>
                <w:sz w:val="28"/>
                <w:szCs w:val="28"/>
              </w:rPr>
              <w:t xml:space="preserve">причинения вреда (ущерба) охраняемым законом </w:t>
            </w:r>
          </w:p>
          <w:p w:rsidR="0082120C" w:rsidRPr="0082120C" w:rsidRDefault="0082120C" w:rsidP="0082120C">
            <w:pPr>
              <w:pStyle w:val="a7"/>
              <w:ind w:right="-1047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F61CC4">
              <w:rPr>
                <w:rFonts w:ascii="Times New Roman" w:hAnsi="Times New Roman"/>
                <w:sz w:val="28"/>
                <w:szCs w:val="28"/>
              </w:rPr>
              <w:t>ценностям</w:t>
            </w:r>
            <w:r w:rsidRPr="00F61CC4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>при осуществлении</w:t>
            </w:r>
            <w:r w:rsidRPr="00E142C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r w:rsidRPr="00E142C5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>контроля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  <w:r w:rsidRPr="00E142C5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="004A12B3">
              <w:rPr>
                <w:rFonts w:ascii="Times New Roman" w:hAnsi="Times New Roman"/>
                <w:sz w:val="28"/>
                <w:szCs w:val="28"/>
              </w:rPr>
              <w:t>за исполнением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единой  теплоснабжающей организацией                                          обязательств по  строительству, реконструкции и (или)                                       модернизации   объектов  теплоснабжения  на  территории                               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 xml:space="preserve">городского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поселения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город   Поворино Поворинского                              муниципального  района Воронежской  области 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 xml:space="preserve"> 2022 год</w:t>
            </w:r>
          </w:p>
          <w:p w:rsidR="007755EF" w:rsidRPr="009C6974" w:rsidRDefault="004E4384" w:rsidP="0082120C">
            <w:pPr>
              <w:pStyle w:val="a6"/>
              <w:spacing w:after="0" w:line="240" w:lineRule="auto"/>
              <w:ind w:right="-104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82120C" w:rsidRDefault="0082120C" w:rsidP="0082120C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Руководствуясь</w:t>
      </w:r>
      <w:r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контроле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(надзоре)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и муниципальном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контроле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в Российской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</w:p>
    <w:p w:rsidR="0082120C" w:rsidRPr="001D6435" w:rsidRDefault="0082120C" w:rsidP="0082120C">
      <w:pPr>
        <w:pStyle w:val="a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 xml:space="preserve">        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1. Утвердить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прилагаемую   </w:t>
      </w:r>
      <w:r w:rsidRPr="00F61CC4">
        <w:rPr>
          <w:rFonts w:ascii="Times New Roman" w:eastAsia="Times New Roman" w:hAnsi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муниципального</w:t>
      </w:r>
      <w:r w:rsidRPr="00F61CC4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контроля</w:t>
      </w:r>
      <w:r w:rsidRPr="00F61CC4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4A12B3">
        <w:rPr>
          <w:rFonts w:ascii="Times New Roman" w:hAnsi="Times New Roman"/>
          <w:sz w:val="28"/>
          <w:szCs w:val="28"/>
        </w:rPr>
        <w:t>за  исполнением</w:t>
      </w:r>
      <w:r w:rsidRPr="00F02B8F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единой  теплоснабжающей организацией  обязательств   по  строительству, реконструкции и (или  модернизации  объектов  теплоснабжения  на  территории 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/>
          <w:sz w:val="28"/>
          <w:szCs w:val="28"/>
        </w:rPr>
        <w:t>поселения</w:t>
      </w:r>
      <w:r w:rsidRPr="00F02B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F61CC4">
        <w:rPr>
          <w:rFonts w:ascii="Times New Roman" w:eastAsia="Times New Roman" w:hAnsi="Times New Roman"/>
          <w:sz w:val="28"/>
          <w:szCs w:val="28"/>
        </w:rPr>
        <w:t xml:space="preserve"> город Поворино Поворинского муниципального района Воронежской области  на 2022 год.</w:t>
      </w:r>
      <w:r w:rsidRPr="00F61CC4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:rsidR="0082120C" w:rsidRPr="00F61CC4" w:rsidRDefault="0082120C" w:rsidP="008212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Контроль за исполнением настоящего распоряжения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оставляю за собой</w:t>
      </w:r>
    </w:p>
    <w:p w:rsidR="0082120C" w:rsidRPr="00E1500D" w:rsidRDefault="0082120C" w:rsidP="00E1500D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2120C">
        <w:rPr>
          <w:rFonts w:ascii="Times New Roman" w:hAnsi="Times New Roman"/>
          <w:kern w:val="1"/>
          <w:sz w:val="28"/>
          <w:szCs w:val="28"/>
        </w:rPr>
        <w:t xml:space="preserve">3. Разместить  данное распоряжение </w:t>
      </w:r>
      <w:r w:rsidRPr="0082120C">
        <w:rPr>
          <w:rFonts w:ascii="Times New Roman" w:hAnsi="Times New Roman"/>
          <w:sz w:val="28"/>
        </w:rPr>
        <w:t xml:space="preserve">  на официальном сайте администрации </w:t>
      </w:r>
      <w:r w:rsidRPr="0082120C">
        <w:rPr>
          <w:rFonts w:ascii="Times New Roman" w:hAnsi="Times New Roman"/>
          <w:sz w:val="28"/>
          <w:szCs w:val="28"/>
        </w:rPr>
        <w:t xml:space="preserve"> городского поселения город Поворино в сети Интернет (</w:t>
      </w:r>
      <w:r w:rsidRPr="0082120C">
        <w:rPr>
          <w:rFonts w:ascii="Times New Roman" w:hAnsi="Times New Roman"/>
          <w:sz w:val="28"/>
          <w:szCs w:val="28"/>
          <w:lang w:val="en-US"/>
        </w:rPr>
        <w:t>www</w:t>
      </w:r>
      <w:r w:rsidRPr="0082120C">
        <w:rPr>
          <w:rFonts w:ascii="Times New Roman" w:hAnsi="Times New Roman"/>
          <w:sz w:val="28"/>
          <w:szCs w:val="28"/>
        </w:rPr>
        <w:t>.</w:t>
      </w:r>
      <w:r w:rsidRPr="0082120C">
        <w:rPr>
          <w:rFonts w:ascii="Times New Roman" w:hAnsi="Times New Roman"/>
          <w:sz w:val="28"/>
          <w:szCs w:val="28"/>
          <w:lang w:val="en-US"/>
        </w:rPr>
        <w:t>povorinosity</w:t>
      </w:r>
      <w:r w:rsidR="00E1500D">
        <w:rPr>
          <w:rFonts w:ascii="Times New Roman" w:hAnsi="Times New Roman"/>
          <w:sz w:val="28"/>
          <w:szCs w:val="28"/>
        </w:rPr>
        <w:t>)</w:t>
      </w:r>
    </w:p>
    <w:p w:rsidR="00E1500D" w:rsidRDefault="00E1500D" w:rsidP="0082120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</w:p>
    <w:p w:rsidR="0082120C" w:rsidRPr="0011035C" w:rsidRDefault="0082120C" w:rsidP="0082120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7755EF" w:rsidRDefault="007755EF" w:rsidP="007755EF"/>
    <w:p w:rsidR="005A2C70" w:rsidRDefault="005A2C70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___ _________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>2021 г.   №</w:t>
      </w:r>
      <w:r w:rsidR="00A909EF" w:rsidRPr="00A909EF">
        <w:rPr>
          <w:rFonts w:ascii="Times New Roman" w:hAnsi="Times New Roman" w:cs="Times New Roman"/>
          <w:b w:val="0"/>
          <w:color w:val="auto"/>
        </w:rPr>
        <w:t xml:space="preserve"> _____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</w:t>
      </w:r>
      <w:r w:rsidR="00145DFF" w:rsidRPr="00145DF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r w:rsidR="00145DF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при осуществлении  муниципального</w:t>
      </w:r>
      <w:r w:rsidR="00145DFF"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контроля</w:t>
      </w:r>
      <w:r w:rsidR="0063297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за  исполнением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единой  теплоснабжающей организацией  обязательств   по  строительству, реконструкции и (или</w:t>
      </w:r>
      <w:r w:rsid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модернизации  объектов  теплоснабжения  </w:t>
      </w:r>
      <w:r w:rsidR="00145DFF" w:rsidRPr="00145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2022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60642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</w:t>
      </w:r>
      <w:r w:rsidR="004A12B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ие требований установленных  законодательством  в  сфере  теплоснабжения </w:t>
      </w:r>
      <w:r w:rsidR="00145DFF" w:rsidRP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145DFF" w:rsidRPr="00145D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единой  теплоснабжающей организацией  обязательств   по  строительству, реконструкции и (или)  модернизации  объектов  теплоснабжения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45DFF" w:rsidRPr="00145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</w:t>
      </w:r>
      <w:r w:rsid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Воронежской </w:t>
      </w:r>
      <w:r w:rsid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1104C8" w:rsidP="006A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Муниципальный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в сфере теплоснабжения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 Поворинского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ного района Воронежской области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заместителем начальника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 Поворинского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ного района Воронежской области 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6A33D0" w:rsidRDefault="006A33D0" w:rsidP="006A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1104C8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Муниципальный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сфере  теплоснабжения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 это деятельность органа местного самоуправления, уполномоченного на </w:t>
      </w:r>
      <w:r w:rsidR="004A12B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проведение  профилактических  мероприятий  </w:t>
      </w:r>
      <w:r w:rsid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обязательных  требований  законодательства в сфере </w:t>
      </w:r>
      <w:r w:rsidRPr="007C4517">
        <w:rPr>
          <w:rFonts w:ascii="Times New Roman" w:hAnsi="Times New Roman" w:cs="Times New Roman"/>
          <w:sz w:val="28"/>
          <w:szCs w:val="28"/>
        </w:rPr>
        <w:t xml:space="preserve">   теплос</w:t>
      </w:r>
      <w:r w:rsidR="00EB48AC">
        <w:rPr>
          <w:rFonts w:ascii="Times New Roman" w:hAnsi="Times New Roman" w:cs="Times New Roman"/>
          <w:sz w:val="28"/>
          <w:szCs w:val="28"/>
        </w:rPr>
        <w:t xml:space="preserve">набжения </w:t>
      </w:r>
      <w:r w:rsidRPr="007C4517">
        <w:rPr>
          <w:rFonts w:ascii="Times New Roman" w:hAnsi="Times New Roman" w:cs="Times New Roman"/>
          <w:sz w:val="28"/>
          <w:szCs w:val="28"/>
        </w:rPr>
        <w:t xml:space="preserve">  за выполнением</w:t>
      </w:r>
      <w:r w:rsidRPr="007C451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4517">
        <w:rPr>
          <w:rFonts w:ascii="Times New Roman" w:eastAsia="Times New Roman" w:hAnsi="Times New Roman" w:cs="Times New Roman"/>
          <w:sz w:val="28"/>
          <w:szCs w:val="28"/>
        </w:rPr>
        <w:t>единой  теплоснабжающей организацией  мероприятий   по  строительству, реконструкции и   (или) модернизации  объектов  теплоснабжения,  необходимых  для  развития, повышения  надежности  и  энергетической  эффективности  систем  теплоснабжения  и  определенных  для  нее  в  схеме  теплоснабжения в 2022 году</w:t>
      </w:r>
      <w:r w:rsidR="007C45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50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</w:p>
    <w:p w:rsidR="0074596C" w:rsidRPr="00111584" w:rsidRDefault="0074596C" w:rsidP="006A3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 xml:space="preserve"> Муниципальный контроль осуществляется посредством: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="004B5A6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профилактики  нарушений  обязательных  требований  оценки  соблюдения  обязательных  требований,  выявление  нарушений </w:t>
      </w:r>
      <w:r w:rsid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>обязательных  требований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;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EB48AC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организации и проведения мероприятий по контролю, осуществляемых без взаимодействия с </w:t>
      </w:r>
      <w:r w:rsidR="004B5A64">
        <w:rPr>
          <w:rFonts w:ascii="Times New Roman" w:eastAsia="Times New Roman" w:hAnsi="Times New Roman" w:cs="Times New Roman"/>
          <w:color w:val="010101"/>
          <w:sz w:val="28"/>
          <w:szCs w:val="28"/>
        </w:rPr>
        <w:t>контролируемыми лицами (единая  теплоснабжающая  организация)</w:t>
      </w:r>
      <w:r w:rsidR="00EB48AC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6A33D0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Перечень правовых актов и их отдельных частей (положений), содержащих обязательные требования, соблюдение которых оценивается при прове</w:t>
      </w:r>
      <w:r w:rsidR="00B671CB"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дении  муниципального </w:t>
      </w:r>
      <w:r w:rsid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контроля</w:t>
      </w:r>
      <w:r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>:</w:t>
      </w:r>
      <w:r w:rsidR="009D7076" w:rsidRPr="009D7076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</w:p>
    <w:p w:rsidR="009D7076" w:rsidRPr="00AB324A" w:rsidRDefault="009D7076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B324A">
        <w:rPr>
          <w:rFonts w:ascii="Times New Roman" w:eastAsia="Times New Roman" w:hAnsi="Times New Roman" w:cs="Times New Roman"/>
          <w:color w:val="010101"/>
          <w:sz w:val="28"/>
          <w:szCs w:val="28"/>
        </w:rPr>
        <w:t>-   Федеральный   Закон   от 27.07.2010г. № 190- ФЗ «О  теплоснабжении»;</w:t>
      </w:r>
    </w:p>
    <w:p w:rsidR="0074596C" w:rsidRPr="00111584" w:rsidRDefault="009D7076" w:rsidP="006A33D0">
      <w:pPr>
        <w:pStyle w:val="a7"/>
        <w:spacing w:line="276" w:lineRule="auto"/>
        <w:jc w:val="both"/>
        <w:rPr>
          <w:rFonts w:ascii="Times New Roman" w:eastAsia="Times New Roman" w:hAnsi="Times New Roman"/>
          <w:color w:val="010101"/>
          <w:sz w:val="28"/>
          <w:szCs w:val="28"/>
        </w:rPr>
      </w:pP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- Решение Совета народных депутатов </w:t>
      </w:r>
      <w:r w:rsidRPr="00AB324A">
        <w:rPr>
          <w:rFonts w:ascii="Times New Roman" w:eastAsia="Times New Roman" w:hAnsi="Times New Roman"/>
          <w:sz w:val="28"/>
          <w:szCs w:val="28"/>
        </w:rPr>
        <w:t xml:space="preserve">городского поселения город Поворино  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Поворинского муниципального района Воронежской области </w:t>
      </w:r>
      <w:r w:rsidRPr="00AB324A">
        <w:rPr>
          <w:rFonts w:ascii="Times New Roman" w:hAnsi="Times New Roman"/>
          <w:bCs/>
          <w:sz w:val="28"/>
          <w:szCs w:val="28"/>
        </w:rPr>
        <w:t>от   06.02. 2007 г. №   131 «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Об утверждении Нормативов  потребления  коммунальных  услуг» в </w:t>
      </w:r>
      <w:r w:rsidRPr="00AB324A">
        <w:rPr>
          <w:rFonts w:ascii="Times New Roman" w:eastAsia="Times New Roman" w:hAnsi="Times New Roman"/>
          <w:sz w:val="28"/>
          <w:szCs w:val="28"/>
        </w:rPr>
        <w:t xml:space="preserve"> город Поворино  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Поворинского муниципального района Воронежской области</w:t>
      </w:r>
      <w:r w:rsidR="00EB48AC">
        <w:rPr>
          <w:rFonts w:ascii="Times New Roman" w:eastAsia="Times New Roman" w:hAnsi="Times New Roman"/>
          <w:color w:val="010101"/>
          <w:sz w:val="28"/>
          <w:szCs w:val="28"/>
        </w:rPr>
        <w:t>.</w:t>
      </w:r>
      <w:r w:rsidR="006A33D0">
        <w:rPr>
          <w:rFonts w:ascii="Times New Roman" w:eastAsia="Times New Roman" w:hAnsi="Times New Roman"/>
          <w:color w:val="010101"/>
          <w:sz w:val="28"/>
          <w:szCs w:val="28"/>
        </w:rPr>
        <w:t xml:space="preserve"> </w:t>
      </w:r>
    </w:p>
    <w:p w:rsidR="004F5901" w:rsidRDefault="00880002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880002">
        <w:rPr>
          <w:rFonts w:ascii="Times New Roman" w:hAnsi="Times New Roman" w:cs="Times New Roman"/>
          <w:sz w:val="28"/>
          <w:szCs w:val="28"/>
        </w:rPr>
        <w:t xml:space="preserve">      В 2021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</w:p>
    <w:p w:rsidR="0074596C" w:rsidRPr="00111584" w:rsidRDefault="00880002" w:rsidP="008800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           </w:t>
      </w:r>
      <w:r w:rsidR="0074596C"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выявление причин, факторов и условий, способствующих нарушению обязательных требо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ваний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кретных контролируемых лиц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формирование единого понимания о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бязательных требований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отности контролируемых лиц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в том числе путем обеспечения доступности информации об обязательных требов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аниях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BB6A75" w:rsidRDefault="0074596C" w:rsidP="00BB6A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шений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2022 год (приложение). </w:t>
      </w:r>
    </w:p>
    <w:p w:rsidR="004F5901" w:rsidRPr="004F5901" w:rsidRDefault="0074596C" w:rsidP="00BB6A75">
      <w:pPr>
        <w:pStyle w:val="a3"/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  <w:sz w:val="28"/>
          <w:szCs w:val="28"/>
        </w:rPr>
      </w:pPr>
      <w:r w:rsidRPr="004F5901">
        <w:rPr>
          <w:b/>
          <w:bCs/>
          <w:color w:val="010101"/>
          <w:sz w:val="28"/>
          <w:szCs w:val="28"/>
        </w:rPr>
        <w:t>Разд</w:t>
      </w:r>
      <w:r w:rsidR="004F5901">
        <w:rPr>
          <w:b/>
          <w:bCs/>
          <w:color w:val="010101"/>
          <w:sz w:val="28"/>
          <w:szCs w:val="28"/>
        </w:rPr>
        <w:t>ел</w:t>
      </w:r>
      <w:r w:rsidR="00BB6A75">
        <w:rPr>
          <w:b/>
          <w:bCs/>
          <w:color w:val="010101"/>
          <w:sz w:val="28"/>
          <w:szCs w:val="28"/>
        </w:rPr>
        <w:t xml:space="preserve">  5</w:t>
      </w:r>
      <w:r w:rsidR="004F5901" w:rsidRPr="004F5901">
        <w:rPr>
          <w:b/>
          <w:color w:val="111111"/>
          <w:sz w:val="28"/>
          <w:szCs w:val="28"/>
        </w:rPr>
        <w:t>. Показатели результативности и эффективности программы профилактики.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показатели Программы за 2021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                                                                                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- 0%.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    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0 %.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>контролируемым лицам,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предостережении о недопустимости нарушения обязательных требований, а не проведение внеплановой проверки;</w:t>
      </w:r>
    </w:p>
    <w:p w:rsidR="004F5901" w:rsidRPr="004F5901" w:rsidRDefault="00E246EB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 контролируемых лиц   к  контрольным органам</w:t>
      </w:r>
      <w:r w:rsidR="004F5901"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. </w:t>
      </w:r>
    </w:p>
    <w:p w:rsidR="004F5901" w:rsidRPr="00BB6A75" w:rsidRDefault="00BB6A75" w:rsidP="004F59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Раздел </w:t>
      </w:r>
      <w:r w:rsidR="004F5901"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</w:t>
      </w:r>
      <w:r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6</w:t>
      </w:r>
      <w:r w:rsidR="004F5901"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Порядок управления Программой.</w:t>
      </w:r>
    </w:p>
    <w:p w:rsidR="004F5901" w:rsidRPr="00BB6A75" w:rsidRDefault="004F5901" w:rsidP="004F5901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Пер</w:t>
      </w:r>
      <w:r w:rsidR="00E246EB"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ечень должностных лиц</w:t>
      </w: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, ответственных за организацию и проведение профилактических мероприятий при осуществлении муниципального контроля в сфере  теплоснабжения   на территории городского поселения город Поворино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7"/>
        <w:gridCol w:w="3822"/>
        <w:gridCol w:w="2445"/>
        <w:gridCol w:w="2691"/>
      </w:tblGrid>
      <w:tr w:rsidR="004F5901" w:rsidRPr="00BB6A75" w:rsidTr="009804A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№п/п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Контакты</w:t>
            </w:r>
          </w:p>
        </w:tc>
      </w:tr>
      <w:tr w:rsidR="004F5901" w:rsidRPr="00BB6A75" w:rsidTr="009804A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отдела ЖКХ администрации 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8 (47376) 4-22-90</w:t>
            </w:r>
          </w:p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vrn\gkh.povorino.povor</w:t>
            </w:r>
            <w:hyperlink r:id="rId9" w:history="1"/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</w:p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 </w:t>
            </w:r>
          </w:p>
        </w:tc>
      </w:tr>
    </w:tbl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</w:t>
      </w: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контроля в сфере теплоснабжения на территории городского поселения город Поворино  на 2022 год.</w:t>
      </w: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Результаты профилактической работы отдела ЖКХ</w:t>
      </w:r>
      <w:r w:rsidR="00EB48AC">
        <w:rPr>
          <w:rFonts w:ascii="Times New Roman" w:eastAsia="Times New Roman" w:hAnsi="Times New Roman" w:cs="Times New Roman"/>
          <w:color w:val="010101"/>
          <w:sz w:val="28"/>
          <w:szCs w:val="28"/>
        </w:rPr>
        <w:t>,</w:t>
      </w: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включаются в Доклад об осуществлении муниципального контроля в сфере теплоснабжения на территории городского поселения город Поворино  на 2022 год. </w:t>
      </w:r>
    </w:p>
    <w:p w:rsidR="0074596C" w:rsidRPr="00BB6A75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Pr="00111584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2022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</w:t>
      </w:r>
      <w:r w:rsidR="00397D0E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профилактике нарушений в сфере теплоснабжения 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2022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1"/>
        <w:gridCol w:w="2429"/>
        <w:gridCol w:w="3686"/>
        <w:gridCol w:w="142"/>
        <w:gridCol w:w="1701"/>
        <w:gridCol w:w="1280"/>
      </w:tblGrid>
      <w:tr w:rsidR="0074596C" w:rsidRPr="00111584" w:rsidTr="00EB48AC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№</w:t>
            </w:r>
          </w:p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п/п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828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170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397D0E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397D0E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 ЖКХ</w:t>
            </w:r>
            <w:r w:rsidR="0074596C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ородского поселения г. Поворино Поворинского муниципаль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ного района Воронежской области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информационно-телекоммуникационной 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 ЖКХ</w:t>
            </w:r>
            <w:r w:rsidR="00397D0E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размещает и поддерживает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 в актуальном состоянии на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1) тексты нормативных правовых актов, регулирующих осущес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твление муниципального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контроля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сфере теплоснабжения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397D0E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397D0E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Доклад о правоприменительной практике при осуществлении муниципального контроля готовится ежегодно до 1 февраля года, следующего за отчетным,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за отчетным.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EB48AC" w:rsidRPr="00111584" w:rsidRDefault="00EB48AC" w:rsidP="00EB48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397D0E">
        <w:trPr>
          <w:trHeight w:val="81"/>
        </w:trPr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 осуществляетс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я должностными лицами отдела ЖКХ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 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лиц и их представителей по указанным вопросам, консультирование осуществляется посредствам размещения на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официальном сайте городского поселения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город Поворино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информационно-телекоммуникационной сети «Интернет» на странице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разделе «Жилищно- коммунальное  хозяйство»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письменного разъяснения, подписанного уполномоченным должностным лицом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отдела ЖКХ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EB48AC" w:rsidRPr="00111584" w:rsidRDefault="00EB48AC" w:rsidP="00EB48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10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B94" w:rsidRDefault="00763B94" w:rsidP="00371E42">
      <w:pPr>
        <w:spacing w:after="0" w:line="240" w:lineRule="auto"/>
      </w:pPr>
      <w:r>
        <w:separator/>
      </w:r>
    </w:p>
  </w:endnote>
  <w:endnote w:type="continuationSeparator" w:id="1">
    <w:p w:rsidR="00763B94" w:rsidRDefault="00763B94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B94" w:rsidRDefault="00763B94" w:rsidP="00371E42">
      <w:pPr>
        <w:spacing w:after="0" w:line="240" w:lineRule="auto"/>
      </w:pPr>
      <w:r>
        <w:separator/>
      </w:r>
    </w:p>
  </w:footnote>
  <w:footnote w:type="continuationSeparator" w:id="1">
    <w:p w:rsidR="00763B94" w:rsidRDefault="00763B94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648DF"/>
    <w:rsid w:val="00093DE6"/>
    <w:rsid w:val="001104C8"/>
    <w:rsid w:val="00111584"/>
    <w:rsid w:val="00142207"/>
    <w:rsid w:val="00145DFF"/>
    <w:rsid w:val="001E4585"/>
    <w:rsid w:val="00217B21"/>
    <w:rsid w:val="00232799"/>
    <w:rsid w:val="002A083E"/>
    <w:rsid w:val="0035252D"/>
    <w:rsid w:val="00371E42"/>
    <w:rsid w:val="00387A2F"/>
    <w:rsid w:val="00397D0E"/>
    <w:rsid w:val="003C2976"/>
    <w:rsid w:val="003F1A42"/>
    <w:rsid w:val="0041759C"/>
    <w:rsid w:val="0048293D"/>
    <w:rsid w:val="0048434E"/>
    <w:rsid w:val="004939FB"/>
    <w:rsid w:val="004A12B3"/>
    <w:rsid w:val="004B5A64"/>
    <w:rsid w:val="004C53EA"/>
    <w:rsid w:val="004D2F53"/>
    <w:rsid w:val="004E4384"/>
    <w:rsid w:val="004F0C39"/>
    <w:rsid w:val="004F5901"/>
    <w:rsid w:val="0050153C"/>
    <w:rsid w:val="00531261"/>
    <w:rsid w:val="00535308"/>
    <w:rsid w:val="005A2C70"/>
    <w:rsid w:val="0060642C"/>
    <w:rsid w:val="00607FF0"/>
    <w:rsid w:val="0063297F"/>
    <w:rsid w:val="006A33D0"/>
    <w:rsid w:val="006C75AB"/>
    <w:rsid w:val="007012B6"/>
    <w:rsid w:val="0074596C"/>
    <w:rsid w:val="00763B94"/>
    <w:rsid w:val="007755EF"/>
    <w:rsid w:val="00780C4E"/>
    <w:rsid w:val="00783F7D"/>
    <w:rsid w:val="007C4517"/>
    <w:rsid w:val="007C707A"/>
    <w:rsid w:val="007D201F"/>
    <w:rsid w:val="007F0AC3"/>
    <w:rsid w:val="007F6109"/>
    <w:rsid w:val="0080061F"/>
    <w:rsid w:val="0082120C"/>
    <w:rsid w:val="00880002"/>
    <w:rsid w:val="00887EC1"/>
    <w:rsid w:val="008B622E"/>
    <w:rsid w:val="00946757"/>
    <w:rsid w:val="00992033"/>
    <w:rsid w:val="009C6974"/>
    <w:rsid w:val="009D7076"/>
    <w:rsid w:val="009F112A"/>
    <w:rsid w:val="00A22EC3"/>
    <w:rsid w:val="00A909EF"/>
    <w:rsid w:val="00AB324A"/>
    <w:rsid w:val="00B0086A"/>
    <w:rsid w:val="00B63021"/>
    <w:rsid w:val="00B671CB"/>
    <w:rsid w:val="00BB3E14"/>
    <w:rsid w:val="00BB6A75"/>
    <w:rsid w:val="00BF4617"/>
    <w:rsid w:val="00C75F2B"/>
    <w:rsid w:val="00CA40A7"/>
    <w:rsid w:val="00D02408"/>
    <w:rsid w:val="00D04F3F"/>
    <w:rsid w:val="00D448D9"/>
    <w:rsid w:val="00E003DA"/>
    <w:rsid w:val="00E1500D"/>
    <w:rsid w:val="00E246EB"/>
    <w:rsid w:val="00E91A2E"/>
    <w:rsid w:val="00EB48AC"/>
    <w:rsid w:val="00EB4DC1"/>
    <w:rsid w:val="00ED4BA1"/>
    <w:rsid w:val="00F028DE"/>
    <w:rsid w:val="00F04CF2"/>
    <w:rsid w:val="00F06A89"/>
    <w:rsid w:val="00F36F10"/>
    <w:rsid w:val="00F76F76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34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mk08@nmo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F017A-052A-406D-97FB-EAB1F68D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9</Pages>
  <Words>1931</Words>
  <Characters>11012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ЖКХ1</cp:lastModifiedBy>
  <cp:revision>19</cp:revision>
  <cp:lastPrinted>2021-09-28T08:21:00Z</cp:lastPrinted>
  <dcterms:created xsi:type="dcterms:W3CDTF">2021-09-22T07:48:00Z</dcterms:created>
  <dcterms:modified xsi:type="dcterms:W3CDTF">2021-09-29T05:24:00Z</dcterms:modified>
</cp:coreProperties>
</file>