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7E361E">
        <w:rPr>
          <w:b w:val="0"/>
          <w:sz w:val="28"/>
          <w:szCs w:val="28"/>
        </w:rPr>
        <w:t xml:space="preserve"> 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7E361E">
        <w:rPr>
          <w:rFonts w:ascii="Times New Roman" w:eastAsia="Times New Roman" w:hAnsi="Times New Roman" w:cs="Times New Roman"/>
        </w:rPr>
        <w:t>28.11.2023г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7E361E">
        <w:rPr>
          <w:rFonts w:ascii="Times New Roman" w:hAnsi="Times New Roman" w:cs="Times New Roman"/>
        </w:rPr>
        <w:t>111</w:t>
      </w:r>
      <w:r w:rsidR="00452A4B">
        <w:rPr>
          <w:rFonts w:ascii="Times New Roman" w:hAnsi="Times New Roman" w:cs="Times New Roman"/>
        </w:rPr>
        <w:t>-</w:t>
      </w:r>
      <w:r w:rsidR="00A80502">
        <w:rPr>
          <w:rFonts w:ascii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D115A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D115A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244999" w:rsidRPr="002449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44999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контрольными (надзорными) органами программы профилактики рисков причинения вреда (ущерба)охраняемым законом ценностям»</w:t>
      </w:r>
      <w:r w:rsidR="00244999">
        <w:rPr>
          <w:rFonts w:ascii="Times New Roman" w:hAnsi="Times New Roman"/>
          <w:bCs/>
          <w:sz w:val="28"/>
          <w:szCs w:val="28"/>
        </w:rPr>
        <w:t>: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D115A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 xml:space="preserve">за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96C" w:rsidRPr="00FD627F" w:rsidRDefault="004E4384" w:rsidP="00FD627F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М.А. Брагин</w:t>
      </w:r>
    </w:p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lastRenderedPageBreak/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</w:t>
      </w:r>
      <w:r w:rsidR="007E361E">
        <w:rPr>
          <w:rFonts w:ascii="Times New Roman" w:hAnsi="Times New Roman" w:cs="Times New Roman"/>
          <w:b w:val="0"/>
          <w:color w:val="auto"/>
          <w:sz w:val="24"/>
        </w:rPr>
        <w:t>28.11.2023г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7E361E">
        <w:rPr>
          <w:rFonts w:ascii="Times New Roman" w:hAnsi="Times New Roman" w:cs="Times New Roman"/>
          <w:b w:val="0"/>
          <w:color w:val="auto"/>
          <w:sz w:val="24"/>
          <w:szCs w:val="24"/>
        </w:rPr>
        <w:t>111</w:t>
      </w:r>
      <w:r w:rsidR="0039443D">
        <w:rPr>
          <w:rFonts w:ascii="Times New Roman" w:hAnsi="Times New Roman" w:cs="Times New Roman"/>
          <w:b w:val="0"/>
          <w:color w:val="auto"/>
        </w:rPr>
        <w:t xml:space="preserve"> </w:t>
      </w:r>
      <w:r w:rsidR="00A80502">
        <w:rPr>
          <w:rFonts w:ascii="Times New Roman" w:hAnsi="Times New Roman" w:cs="Times New Roman"/>
          <w:b w:val="0"/>
          <w:color w:val="auto"/>
        </w:rPr>
        <w:t>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4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году. В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ресурсоснабжающих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74596C" w:rsidRPr="00452A4B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lastRenderedPageBreak/>
        <w:t xml:space="preserve">(надзора) и муниципального контроля» от 26.12.2008 № 294-ФЗ, в сфере муниципального жилищного контроля на территории </w:t>
      </w:r>
      <w:r w:rsidR="006C75AB"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 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ходе плановых проверок в период с 2019 по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lastRenderedPageBreak/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</w:t>
      </w:r>
      <w:r w:rsidR="00D115A0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г. Поворино Поворинского муниципального района Воронежской области.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информационно-телекоммуникационной 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размещает и поддерживает в актуальном состоянии на своем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Обобщение правоприменительной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Доклад о правоприменительной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практике при осуществлении муниципального контроля готовится ежегодно до 1 февраля года, следующего за отчетным,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за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Должностные лица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- разъяснение положений нормативных правовых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актов, содержащих обязательные требования, оценка соблюдения которых осуществляется в рамках муниципального контроля 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город Поворино Поворинского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6E6" w:rsidRDefault="008846E6" w:rsidP="00371E42">
      <w:pPr>
        <w:spacing w:after="0" w:line="240" w:lineRule="auto"/>
      </w:pPr>
      <w:r>
        <w:separator/>
      </w:r>
    </w:p>
  </w:endnote>
  <w:endnote w:type="continuationSeparator" w:id="1">
    <w:p w:rsidR="008846E6" w:rsidRDefault="008846E6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6E6" w:rsidRDefault="008846E6" w:rsidP="00371E42">
      <w:pPr>
        <w:spacing w:after="0" w:line="240" w:lineRule="auto"/>
      </w:pPr>
      <w:r>
        <w:separator/>
      </w:r>
    </w:p>
  </w:footnote>
  <w:footnote w:type="continuationSeparator" w:id="1">
    <w:p w:rsidR="008846E6" w:rsidRDefault="008846E6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83434"/>
    <w:rsid w:val="00093DE6"/>
    <w:rsid w:val="00094FAB"/>
    <w:rsid w:val="000C559C"/>
    <w:rsid w:val="001019D9"/>
    <w:rsid w:val="00111584"/>
    <w:rsid w:val="00142207"/>
    <w:rsid w:val="001E4585"/>
    <w:rsid w:val="00217B21"/>
    <w:rsid w:val="00232799"/>
    <w:rsid w:val="00235EF5"/>
    <w:rsid w:val="00244999"/>
    <w:rsid w:val="002A083E"/>
    <w:rsid w:val="002E4636"/>
    <w:rsid w:val="00303DEF"/>
    <w:rsid w:val="0030457B"/>
    <w:rsid w:val="003074FB"/>
    <w:rsid w:val="0035252D"/>
    <w:rsid w:val="00371E42"/>
    <w:rsid w:val="00387A2F"/>
    <w:rsid w:val="0039443D"/>
    <w:rsid w:val="003C2976"/>
    <w:rsid w:val="003E5050"/>
    <w:rsid w:val="003F1A42"/>
    <w:rsid w:val="0041759C"/>
    <w:rsid w:val="00430337"/>
    <w:rsid w:val="00452A4B"/>
    <w:rsid w:val="0048293D"/>
    <w:rsid w:val="0048434E"/>
    <w:rsid w:val="004939FB"/>
    <w:rsid w:val="004A1452"/>
    <w:rsid w:val="004C2F91"/>
    <w:rsid w:val="004C53EA"/>
    <w:rsid w:val="004D2F53"/>
    <w:rsid w:val="004E4384"/>
    <w:rsid w:val="004F0C39"/>
    <w:rsid w:val="004F48D9"/>
    <w:rsid w:val="0050153C"/>
    <w:rsid w:val="005269B5"/>
    <w:rsid w:val="00531261"/>
    <w:rsid w:val="00535308"/>
    <w:rsid w:val="005A2C70"/>
    <w:rsid w:val="0062733D"/>
    <w:rsid w:val="006C75AB"/>
    <w:rsid w:val="007012B6"/>
    <w:rsid w:val="0074596C"/>
    <w:rsid w:val="007755EF"/>
    <w:rsid w:val="00780C4E"/>
    <w:rsid w:val="00783F7D"/>
    <w:rsid w:val="007C707A"/>
    <w:rsid w:val="007D201F"/>
    <w:rsid w:val="007D5687"/>
    <w:rsid w:val="007E361E"/>
    <w:rsid w:val="007F0AC3"/>
    <w:rsid w:val="007F6109"/>
    <w:rsid w:val="0080061F"/>
    <w:rsid w:val="008846E6"/>
    <w:rsid w:val="00887EC1"/>
    <w:rsid w:val="008B3F08"/>
    <w:rsid w:val="008B622E"/>
    <w:rsid w:val="00946757"/>
    <w:rsid w:val="00956E32"/>
    <w:rsid w:val="00992033"/>
    <w:rsid w:val="009C6974"/>
    <w:rsid w:val="009F112A"/>
    <w:rsid w:val="00A01EB9"/>
    <w:rsid w:val="00A22243"/>
    <w:rsid w:val="00A22EC3"/>
    <w:rsid w:val="00A34000"/>
    <w:rsid w:val="00A362D5"/>
    <w:rsid w:val="00A80502"/>
    <w:rsid w:val="00A824AC"/>
    <w:rsid w:val="00A909EF"/>
    <w:rsid w:val="00B0086A"/>
    <w:rsid w:val="00B63021"/>
    <w:rsid w:val="00BF4617"/>
    <w:rsid w:val="00C2049D"/>
    <w:rsid w:val="00C75F2B"/>
    <w:rsid w:val="00CA40A7"/>
    <w:rsid w:val="00D02408"/>
    <w:rsid w:val="00D04F3F"/>
    <w:rsid w:val="00D115A0"/>
    <w:rsid w:val="00D448D9"/>
    <w:rsid w:val="00DC3CE0"/>
    <w:rsid w:val="00E003DA"/>
    <w:rsid w:val="00E25147"/>
    <w:rsid w:val="00E32588"/>
    <w:rsid w:val="00E3371D"/>
    <w:rsid w:val="00EA590E"/>
    <w:rsid w:val="00ED4BA1"/>
    <w:rsid w:val="00F028DE"/>
    <w:rsid w:val="00F06A89"/>
    <w:rsid w:val="00F76F76"/>
    <w:rsid w:val="00FA528C"/>
    <w:rsid w:val="00FC6098"/>
    <w:rsid w:val="00FD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BB0D-67C2-4E45-969B-49A14BC8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16</cp:revision>
  <cp:lastPrinted>2022-12-02T07:34:00Z</cp:lastPrinted>
  <dcterms:created xsi:type="dcterms:W3CDTF">2022-09-14T05:00:00Z</dcterms:created>
  <dcterms:modified xsi:type="dcterms:W3CDTF">2023-11-29T10:38:00Z</dcterms:modified>
</cp:coreProperties>
</file>