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3" w:rsidRPr="00BF5243" w:rsidRDefault="00BF5243" w:rsidP="00BF524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tabs>
          <w:tab w:val="left" w:pos="3885"/>
        </w:tabs>
        <w:rPr>
          <w:bCs/>
          <w:i/>
          <w:sz w:val="24"/>
          <w:szCs w:val="24"/>
          <w:lang w:val="ru-RU"/>
        </w:rPr>
      </w:pPr>
      <w:r w:rsidRPr="00BF5243">
        <w:rPr>
          <w:bCs/>
          <w:i/>
          <w:sz w:val="24"/>
          <w:szCs w:val="24"/>
          <w:lang w:val="ru-RU"/>
        </w:rPr>
        <w:t xml:space="preserve">                                                     </w:t>
      </w:r>
    </w:p>
    <w:p w:rsidR="006E0C1E" w:rsidRDefault="00BF5243" w:rsidP="00BF5243">
      <w:pPr>
        <w:pStyle w:val="210"/>
        <w:jc w:val="center"/>
        <w:rPr>
          <w:b/>
          <w:szCs w:val="28"/>
          <w:lang w:val="ru-RU"/>
        </w:rPr>
      </w:pPr>
      <w:r w:rsidRPr="00BF5243">
        <w:rPr>
          <w:b/>
          <w:bCs/>
          <w:szCs w:val="28"/>
          <w:lang w:val="ru-RU"/>
        </w:rPr>
        <w:t xml:space="preserve">ДОГОВОР </w:t>
      </w:r>
      <w:r w:rsidRPr="00D22136">
        <w:rPr>
          <w:b/>
          <w:szCs w:val="28"/>
          <w:lang w:val="ru-RU"/>
        </w:rPr>
        <w:t xml:space="preserve">АРЕНДЫ </w:t>
      </w:r>
      <w:r w:rsidRPr="00BF5243">
        <w:rPr>
          <w:b/>
          <w:szCs w:val="28"/>
          <w:lang w:val="ru-RU"/>
        </w:rPr>
        <w:t xml:space="preserve"> </w:t>
      </w:r>
    </w:p>
    <w:p w:rsidR="006C1B2F" w:rsidRPr="006C1B2F" w:rsidRDefault="006C1B2F" w:rsidP="00BF5243">
      <w:pPr>
        <w:pStyle w:val="210"/>
        <w:jc w:val="center"/>
        <w:rPr>
          <w:szCs w:val="28"/>
          <w:lang w:val="ru-RU"/>
        </w:rPr>
      </w:pPr>
      <w:r w:rsidRPr="006C1B2F">
        <w:rPr>
          <w:szCs w:val="28"/>
          <w:lang w:val="ru-RU"/>
        </w:rPr>
        <w:t>муниципального имущества городского поселения город Поворино</w:t>
      </w:r>
    </w:p>
    <w:p w:rsidR="006C1B2F" w:rsidRPr="006C1B2F" w:rsidRDefault="006C1B2F" w:rsidP="00BF5243">
      <w:pPr>
        <w:pStyle w:val="210"/>
        <w:jc w:val="center"/>
        <w:rPr>
          <w:bCs/>
          <w:szCs w:val="28"/>
          <w:lang w:val="ru-RU"/>
        </w:rPr>
      </w:pPr>
      <w:r w:rsidRPr="006C1B2F">
        <w:rPr>
          <w:szCs w:val="28"/>
          <w:lang w:val="ru-RU"/>
        </w:rPr>
        <w:t>Поворинского  муниципального района Воронежской области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город Поворино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Воронеж</w:t>
      </w:r>
      <w:r>
        <w:rPr>
          <w:sz w:val="24"/>
          <w:szCs w:val="24"/>
          <w:lang w:val="ru-RU"/>
        </w:rPr>
        <w:t>ская область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                           </w:t>
      </w:r>
      <w:r w:rsidRPr="00BF5243">
        <w:rPr>
          <w:sz w:val="24"/>
          <w:szCs w:val="24"/>
          <w:lang w:val="ru-RU"/>
        </w:rPr>
        <w:t>«</w:t>
      </w:r>
      <w:r w:rsidR="006C1B2F">
        <w:rPr>
          <w:sz w:val="24"/>
          <w:szCs w:val="24"/>
          <w:lang w:val="ru-RU"/>
        </w:rPr>
        <w:t>____</w:t>
      </w:r>
      <w:r w:rsidRPr="00BF5243">
        <w:rPr>
          <w:sz w:val="24"/>
          <w:szCs w:val="24"/>
          <w:lang w:val="ru-RU"/>
        </w:rPr>
        <w:t xml:space="preserve">» </w:t>
      </w:r>
      <w:r w:rsidR="006E0C1E">
        <w:rPr>
          <w:sz w:val="24"/>
          <w:szCs w:val="24"/>
          <w:lang w:val="ru-RU"/>
        </w:rPr>
        <w:t>_______2023г</w:t>
      </w:r>
      <w:r>
        <w:rPr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ab/>
      </w:r>
      <w:r w:rsidRPr="00BF5243">
        <w:rPr>
          <w:b/>
          <w:bCs/>
          <w:sz w:val="24"/>
          <w:szCs w:val="24"/>
          <w:lang w:val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BF5243">
        <w:rPr>
          <w:sz w:val="24"/>
          <w:szCs w:val="24"/>
          <w:lang w:val="ru-RU"/>
        </w:rPr>
        <w:t xml:space="preserve">, именуемый в дальнейшем </w:t>
      </w:r>
      <w:r w:rsidRPr="00BF5243">
        <w:rPr>
          <w:b/>
          <w:bCs/>
          <w:sz w:val="24"/>
          <w:szCs w:val="24"/>
          <w:lang w:val="ru-RU"/>
        </w:rPr>
        <w:t>«Арендодатель»,</w:t>
      </w:r>
      <w:r w:rsidRPr="00BF5243">
        <w:rPr>
          <w:sz w:val="24"/>
          <w:szCs w:val="24"/>
          <w:lang w:val="ru-RU"/>
        </w:rPr>
        <w:t xml:space="preserve"> в лице  главы администрации  Брагина Михаила Александровича, </w:t>
      </w:r>
      <w:r w:rsidRPr="00BF5243">
        <w:rPr>
          <w:bCs/>
          <w:sz w:val="24"/>
          <w:szCs w:val="24"/>
          <w:lang w:val="ru-RU"/>
        </w:rPr>
        <w:t>действующего на основании Устава</w:t>
      </w:r>
      <w:r w:rsidRPr="00BF5243">
        <w:rPr>
          <w:sz w:val="24"/>
          <w:szCs w:val="24"/>
          <w:lang w:val="ru-RU"/>
        </w:rPr>
        <w:t xml:space="preserve">, с одной стороны, и </w:t>
      </w:r>
      <w:r w:rsidR="006E0C1E">
        <w:rPr>
          <w:b/>
          <w:sz w:val="24"/>
          <w:szCs w:val="24"/>
          <w:lang w:val="ru-RU"/>
        </w:rPr>
        <w:t>______________________</w:t>
      </w:r>
      <w:r>
        <w:rPr>
          <w:bCs/>
          <w:sz w:val="24"/>
          <w:szCs w:val="24"/>
          <w:lang w:val="ru-RU"/>
        </w:rPr>
        <w:t xml:space="preserve">, </w:t>
      </w:r>
      <w:r w:rsidRPr="00BF5243">
        <w:rPr>
          <w:bCs/>
          <w:sz w:val="24"/>
          <w:szCs w:val="24"/>
          <w:lang w:val="ru-RU"/>
        </w:rPr>
        <w:t xml:space="preserve"> </w:t>
      </w:r>
      <w:r w:rsidRPr="00BF5243">
        <w:rPr>
          <w:sz w:val="24"/>
          <w:szCs w:val="24"/>
          <w:lang w:val="ru-RU"/>
        </w:rPr>
        <w:t>именуем</w:t>
      </w:r>
      <w:r>
        <w:rPr>
          <w:sz w:val="24"/>
          <w:szCs w:val="24"/>
          <w:lang w:val="ru-RU"/>
        </w:rPr>
        <w:t>ый</w:t>
      </w:r>
      <w:r w:rsidRPr="00BF5243">
        <w:rPr>
          <w:sz w:val="24"/>
          <w:szCs w:val="24"/>
          <w:lang w:val="ru-RU"/>
        </w:rPr>
        <w:t xml:space="preserve"> в дальнейшем </w:t>
      </w:r>
      <w:r w:rsidRPr="00BF5243">
        <w:rPr>
          <w:b/>
          <w:bCs/>
          <w:sz w:val="24"/>
          <w:szCs w:val="24"/>
          <w:lang w:val="ru-RU"/>
        </w:rPr>
        <w:t xml:space="preserve">«Арендатор», </w:t>
      </w:r>
      <w:r w:rsidRPr="00BF5243">
        <w:rPr>
          <w:sz w:val="24"/>
          <w:szCs w:val="24"/>
          <w:lang w:val="ru-RU"/>
        </w:rPr>
        <w:t>другой стороны, заключили настоящий Договор о нижеследующем: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t>1.ПРЕДМЕТ ДОГОВОРА</w:t>
      </w:r>
    </w:p>
    <w:p w:rsidR="006C1B2F" w:rsidRDefault="00BF5243" w:rsidP="00BF5243">
      <w:pPr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1.1. Арендодатель передает, а Арендатор принимает в аренду</w:t>
      </w:r>
      <w:r w:rsidR="006E0C1E">
        <w:rPr>
          <w:rFonts w:ascii="Times New Roman" w:hAnsi="Times New Roman" w:cs="Times New Roman"/>
        </w:rPr>
        <w:t xml:space="preserve"> следующее муниципальное имущество городского поселения город Поворино Поворинского муниципального района Воронежской области</w:t>
      </w:r>
      <w:r w:rsidR="006C1B2F">
        <w:rPr>
          <w:rFonts w:ascii="Times New Roman" w:hAnsi="Times New Roman" w:cs="Times New Roman"/>
        </w:rPr>
        <w:t>:</w:t>
      </w:r>
    </w:p>
    <w:p w:rsidR="00BF5243" w:rsidRPr="00BF5243" w:rsidRDefault="006E0C1E" w:rsidP="00BF5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6C1B2F">
        <w:rPr>
          <w:rFonts w:ascii="Times New Roman" w:hAnsi="Times New Roman" w:cs="Times New Roman"/>
        </w:rPr>
        <w:t xml:space="preserve">, </w:t>
      </w:r>
      <w:r w:rsidR="00BF5243" w:rsidRPr="00BF5243">
        <w:rPr>
          <w:rFonts w:ascii="Times New Roman" w:hAnsi="Times New Roman" w:cs="Times New Roman"/>
        </w:rPr>
        <w:t xml:space="preserve">именуемое в дальнейшем «Имущество». 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</w:rPr>
        <w:t xml:space="preserve">Состояние передаваемого в аренду Имущества определено в акте приема – передачи в аренду Имущества (приложение № 1), являющегося неотъемлемой частью договора. </w:t>
      </w:r>
    </w:p>
    <w:p w:rsidR="00BF5243" w:rsidRPr="00BF5243" w:rsidRDefault="00BF5243" w:rsidP="00BF5243">
      <w:pPr>
        <w:pStyle w:val="310"/>
        <w:tabs>
          <w:tab w:val="clear" w:pos="0"/>
        </w:tabs>
        <w:ind w:firstLine="708"/>
        <w:rPr>
          <w:szCs w:val="24"/>
        </w:rPr>
      </w:pPr>
      <w:r w:rsidRPr="00BF5243">
        <w:rPr>
          <w:szCs w:val="24"/>
        </w:rPr>
        <w:t xml:space="preserve">Имущество является собственностью городского поселения город Поворино, о чем в Едином государственном реестре прав на недвижимое имущество и сделок с ним внесена запись </w:t>
      </w:r>
      <w:r w:rsidR="006E0C1E">
        <w:t>______________________________________________________</w:t>
      </w:r>
      <w:r w:rsidR="006C1B2F">
        <w:t>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1.2. Имущество, сданное в аренду, остается муниципальной собственностью. Сдача Имущества в аренду не влечет передачу прав собственности на него.</w:t>
      </w:r>
    </w:p>
    <w:p w:rsidR="00BF5243" w:rsidRPr="00BF5243" w:rsidRDefault="00BF5243" w:rsidP="00BF5243">
      <w:pPr>
        <w:pStyle w:val="210"/>
        <w:ind w:right="22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1.3. Объект считается возвращенным после подписания обеими сторонами акта приема-передачи, в связи с окончанием срока аренды или досрочным прекращением Договора. День передачи Имущества Арендодателю по акту приема-передачи является последним днем, за который Арендодатель начисляет арендную плату.</w:t>
      </w: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2.ПРАВА И ОБЯЗАННОСТИ СТОРОН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2.1.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«Арендодателя»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2.1.1. В десятидневный срок с момента подписания настоящего договора  Арендодатель обязан передать Арендатору в аренду Имущество по акту приема-передачи. Арендуемое Имущество считается переданным в аренду с момента подписания акта приема-передачи.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2.1.2. Арендодатель не вправе вмешиваться в  деятельность Арендатора.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2.1.3. Арендодатель вправе, в случае изменения  арендной платы в соответствии с отчетом независимого оценщика, изменить размер арендной платы в бесспорном и одностороннем порядке, но не чаще одного раза в год. Начисление арендной платы по новой ставке производится не ранее чем через месяц со дня вступившего в силу и опубликованного в средствах массовой информации отчета оценщика является обязательным для Арендатора. Опубликование указанного отчета оценщика является уведомлением Арендатору об изменении ставки арендной платы и обязывает его получить у </w:t>
      </w:r>
      <w:r w:rsidRPr="00BF5243">
        <w:rPr>
          <w:szCs w:val="24"/>
        </w:rPr>
        <w:lastRenderedPageBreak/>
        <w:t>Арендодателя новый расчет арендной платы, под роспись.</w:t>
      </w:r>
      <w:r w:rsidR="00724EE4" w:rsidRPr="00724EE4">
        <w:rPr>
          <w:color w:val="00000A"/>
        </w:rPr>
        <w:t xml:space="preserve"> </w:t>
      </w:r>
      <w:r w:rsidR="00724EE4">
        <w:rPr>
          <w:color w:val="00000A"/>
        </w:rPr>
        <w:t>Цена договора в течение всего срока его действия не может быть пересмотрена в сторону уменьшения.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2.1.4. Арендодатель обязан письменно уведомлять Арендатора о необходимости освобождения  Имущества в связи с аварийным состоянием конструкций здания (или его части) в сроки, указанные Арендодателем. 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>2.1.5. Арендодатель вправе осуществлять контроль, за использованием по назначению арендуемого Имущества. В случае выявления фактов использования Имущества (части имущества) не по назначению, Арендодатель вправе в одностороннем порядке расторгнуть Договор.</w:t>
      </w:r>
    </w:p>
    <w:p w:rsidR="00BF5243" w:rsidRPr="00BF5243" w:rsidRDefault="00BF5243" w:rsidP="00BF5243">
      <w:pPr>
        <w:pStyle w:val="a3"/>
        <w:widowControl w:val="0"/>
        <w:ind w:left="0" w:right="-7"/>
        <w:jc w:val="both"/>
        <w:rPr>
          <w:sz w:val="24"/>
          <w:szCs w:val="24"/>
        </w:rPr>
      </w:pPr>
      <w:r w:rsidRPr="00BF5243">
        <w:rPr>
          <w:sz w:val="24"/>
          <w:szCs w:val="24"/>
        </w:rPr>
        <w:t xml:space="preserve">2.1.6. Арендодатель вправе в судебном порядке требовать возмещение ущерба от порчи сданного в аренду Имущества, на основании данных о его состоянии, отраженных в актах приема-передачи, обследования и использования. 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2.1.7. Арендодатель обязан в течение 10 дней после прекращения действия Договора принять Имущество по акту приема-передачи.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</w:p>
    <w:p w:rsidR="00BF5243" w:rsidRPr="00BF5243" w:rsidRDefault="00BF5243" w:rsidP="007B71A8">
      <w:pPr>
        <w:pStyle w:val="210"/>
        <w:ind w:right="-425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2.2.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«Арендатора»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2.2.1. Арендатор не вправе осуществлять действия, влекущие какое – либо обременение предоставленных арендатору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пользование, по договорам о совместном пользовании, вносить в качестве вклада в уставной капитал хозяйственных обществ, товариществ и иных юридических лиц.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 xml:space="preserve">2.2.2. Арендатор обязан использовать арендованное муниципальное Имущество исключительно по его прямому назначению, указанному в п. 1.1. Договора.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2.2.3. Арендатор обязан содержать арендуемое Имущество за счет собственных средств, в полной исправности, надлежащем техническом, санитарном и эстетическом состоянии в соответствии с требованиями СЭН, а также в соответствии с договорами, заключенными с обслуживающими организациями; обеспечивать пожарную, электроэнергетическую и иную безопасность.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2.2.4. Арендатор обязан своевременно, за счет собственных средств, производить текущий ремонт Имущества.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2.2.5. Арендатор вправе по согласованию с Арендодателем в установленном порядке производить капитальный ремонт Имущества, за свой счет. Арендатору не возмещаются  затраты за произведенный текущий и капитальный ремонт принятого в аренду Имущества.</w:t>
      </w:r>
    </w:p>
    <w:p w:rsidR="00BF5243" w:rsidRPr="00BF5243" w:rsidRDefault="00BF5243" w:rsidP="00BF5243">
      <w:pPr>
        <w:pStyle w:val="210"/>
        <w:ind w:right="-1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2.2.6. Арендатор вправе с письменного согласия Арендодателя, по оформленному в установленном порядке разрешению, производить за свой счет реконструкцию, переоборудование Имущества. Затраты, понесенные при выполнении указанных работ, Арендатору не возмещаются. Неотделимые улучшения, произведенные арендатором в ходе выполнения работ по реконструкции, остаются муниципальной собственностью.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2.2.7 Арендатор в процессе эксплуатации несет расходы: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непосредственно прилегающей к Имуществу территории и элементов внешнего благоустройства, на ней расположенных;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и техническому обслуживанию имущества, предоставленного в аренду;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коммунальным услугам, по вывозу строительного мусора и бытовых отходов.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2.2.8. Арендатор обязан поддерживать в надлежащем состоянии фасады Имущества. Если в аренде находится часть здания, Арендатор принимает долевое участие в  ремонте фасада здания. Затраты Арендатора на ремонт определяются исходя из отношения арендуемой площади к общей площади здания. 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2.2.9. Арендатор обязан обеспечивать сохранность муниципального Имущества и возмещать Арендодателю нанесенный ему по вине Арендатора ущерб от порчи принятого в аренду Имущества.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>2.2.10. Арендатор обязан при обнаружении аварий или признаков аварийного состояния сантехнического, электротехнического и прочего оборудования в арендуемом им Имуществе, немедленно устранять выявленные повреждения за свой  счет, а также возмещать ущерб, нанесенный третьим лицам и Арендодателю вследствие непринятия необходимых мер к их выявлению и устранению.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ind w:right="-6"/>
        <w:rPr>
          <w:szCs w:val="24"/>
        </w:rPr>
      </w:pPr>
      <w:r w:rsidRPr="00BF5243">
        <w:rPr>
          <w:szCs w:val="24"/>
        </w:rPr>
        <w:t>2.2.11. Если арендуемое Имущество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в полном объеме ущерб, нанесенный Арендодателю и третьим лицам.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2.2.12. Арендатор обязан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Имуществом.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2.2.13. Арендатор обязан производить сверку расчетов арендных платежей не реже 1 раза в квартал, а также оплачивать по отдельным договорам  коммунальные и прочие целевые услуги.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>2.2.14. Представлять Арендодателю копии платежных документов, подтверждающих перечисления арендной платы не позднее 5-го числа месяца, следующего за отчетным.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2.2.15. Арендатор обязан незамедлительно предоставлять уполномоченным лицам Арендодателя возможность контроля, за использованием арендованного Имущества (допуск в помещения, осмотр, предоставление документации и т.д.).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2.2.16. Арендатор обязан в течение 10 дней после прекращения действия Договора возвратить Имущество по акту приема-передачи в том состоянии, в котором его получил, с учетом нормативного износа со всеми неотделимыми улучшениями.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2.2.17. Освободить арендуемое помещение в связи с аварийным состоянием конструкций здания (или его части), при наличии решения Арендодателя о капитальном ремонте здания, его сносом в сроки, определенные предписанием Арендодателя.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2.2.18. Арендатор обязан незамедлительно уведомить Арендодателя об изменении своих адресов, телефонов и банковских реквизитов. Неисполнение Арендатором настоящего пункта лишает его права ссылаться на то, что предусмотренные договором уведомления  были произведены  Арендодателем ненадлежащим образом.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2.2.19. Размещение Арендатором рекламы на наружной части арендуемого Имущества должно быть согласовано в установленном порядке.</w:t>
      </w:r>
    </w:p>
    <w:p w:rsidR="00BF5243" w:rsidRDefault="00BF5243" w:rsidP="00BF5243">
      <w:pPr>
        <w:pStyle w:val="210"/>
        <w:ind w:left="360" w:right="-54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3. </w:t>
      </w:r>
      <w:r w:rsidR="00A77FAF">
        <w:rPr>
          <w:b/>
          <w:sz w:val="24"/>
          <w:szCs w:val="24"/>
          <w:lang w:val="ru-RU"/>
        </w:rPr>
        <w:t xml:space="preserve">РАЗМЕР И УСЛОВИЯ ВНЕСЕНИЯ АРЕНДНОЙ </w:t>
      </w:r>
      <w:r w:rsidR="00D22136">
        <w:rPr>
          <w:b/>
          <w:sz w:val="24"/>
          <w:szCs w:val="24"/>
          <w:lang w:val="ru-RU"/>
        </w:rPr>
        <w:t>П</w:t>
      </w:r>
      <w:r w:rsidR="00A77FAF">
        <w:rPr>
          <w:b/>
          <w:sz w:val="24"/>
          <w:szCs w:val="24"/>
          <w:lang w:val="ru-RU"/>
        </w:rPr>
        <w:t>ЛАТЫ</w:t>
      </w:r>
    </w:p>
    <w:p w:rsidR="007B71A8" w:rsidRPr="007B71A8" w:rsidRDefault="00A77FAF" w:rsidP="00A77FAF">
      <w:pPr>
        <w:pStyle w:val="210"/>
        <w:ind w:right="-545"/>
        <w:rPr>
          <w:b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3.1.  Р</w:t>
      </w:r>
      <w:r w:rsidR="007B71A8" w:rsidRPr="007B71A8">
        <w:rPr>
          <w:sz w:val="22"/>
          <w:szCs w:val="22"/>
          <w:lang w:val="ru-RU"/>
        </w:rPr>
        <w:t xml:space="preserve">азмер арендной платы </w:t>
      </w:r>
      <w:r w:rsidR="007B71A8">
        <w:rPr>
          <w:sz w:val="22"/>
          <w:szCs w:val="22"/>
          <w:lang w:val="ru-RU"/>
        </w:rPr>
        <w:t xml:space="preserve">за имущество, указанное в п.1.1 настоящего договора  составляет </w:t>
      </w:r>
      <w:r>
        <w:rPr>
          <w:sz w:val="22"/>
          <w:szCs w:val="22"/>
          <w:lang w:val="ru-RU"/>
        </w:rPr>
        <w:t xml:space="preserve"> </w:t>
      </w:r>
      <w:r w:rsidR="006E0C1E">
        <w:rPr>
          <w:sz w:val="22"/>
          <w:szCs w:val="22"/>
          <w:lang w:val="ru-RU"/>
        </w:rPr>
        <w:t>_____</w:t>
      </w:r>
      <w:r w:rsidR="007B71A8">
        <w:rPr>
          <w:sz w:val="22"/>
          <w:szCs w:val="22"/>
          <w:lang w:val="ru-RU"/>
        </w:rPr>
        <w:t xml:space="preserve"> (</w:t>
      </w:r>
      <w:r w:rsidR="006E0C1E">
        <w:rPr>
          <w:sz w:val="22"/>
          <w:szCs w:val="22"/>
          <w:lang w:val="ru-RU"/>
        </w:rPr>
        <w:t>________________________</w:t>
      </w:r>
      <w:r w:rsidR="007B71A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7B71A8">
        <w:rPr>
          <w:sz w:val="22"/>
          <w:szCs w:val="22"/>
          <w:lang w:val="ru-RU"/>
        </w:rPr>
        <w:t>в месяц без НДС</w:t>
      </w:r>
      <w:r>
        <w:rPr>
          <w:sz w:val="22"/>
          <w:szCs w:val="22"/>
          <w:lang w:val="ru-RU"/>
        </w:rPr>
        <w:t>.</w:t>
      </w:r>
    </w:p>
    <w:p w:rsidR="00A77FAF" w:rsidRPr="00A77FAF" w:rsidRDefault="00A77FAF" w:rsidP="00A77FAF">
      <w:pPr>
        <w:pStyle w:val="ConsPlusTitle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  <w:b w:val="0"/>
        </w:rPr>
        <w:t>3.2.</w:t>
      </w:r>
      <w:r w:rsidR="00BF5243" w:rsidRPr="00A77FAF">
        <w:rPr>
          <w:rFonts w:ascii="Times New Roman" w:hAnsi="Times New Roman" w:cs="Times New Roman"/>
          <w:sz w:val="24"/>
          <w:szCs w:val="24"/>
        </w:rPr>
        <w:t xml:space="preserve"> </w:t>
      </w:r>
      <w:r w:rsidRPr="00A77FAF">
        <w:rPr>
          <w:rFonts w:ascii="Times New Roman" w:hAnsi="Times New Roman" w:cs="Times New Roman"/>
          <w:b w:val="0"/>
        </w:rPr>
        <w:t>В соответствии с решением Совета народных депутатов городского поселения город Поворино Поворинского муниципального района Воронежской области от 20.03.2020г. №37 «Об утверждении Порядка формирования, ведения, ежегодного дополнения и обязательного опубликования перечня муниципального имущества городского поселения город Поворино Поворинского муниципального района,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  <w:r w:rsidR="006E0C1E">
        <w:rPr>
          <w:rFonts w:ascii="Times New Roman" w:hAnsi="Times New Roman" w:cs="Times New Roman"/>
          <w:b w:val="0"/>
        </w:rPr>
        <w:t xml:space="preserve"> ( в редакции решения от 27.11.2020г.№70)</w:t>
      </w:r>
      <w:r w:rsidRPr="00A77FAF">
        <w:rPr>
          <w:rFonts w:ascii="Times New Roman" w:hAnsi="Times New Roman" w:cs="Times New Roman"/>
          <w:b w:val="0"/>
        </w:rPr>
        <w:t xml:space="preserve"> </w:t>
      </w:r>
      <w:r w:rsidRPr="00A77FAF">
        <w:rPr>
          <w:rFonts w:ascii="Times New Roman" w:hAnsi="Times New Roman" w:cs="Times New Roman"/>
        </w:rPr>
        <w:t>установлен следующий порядок уплаты Арендатором арендной платы: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первый год срока действия договора аренды – 40%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во второй год срока действия договора аренды – 60%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третий год срока действия договора аренды – 80%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четвертый год срока действия договора аренды и далее  – 100% размера арендной платы.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Льготы    по оплате арендной платы предоставляются при условии: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1) использования арендатором муниципального имущества по целевому назначению;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lastRenderedPageBreak/>
        <w:t>2) соблюдения арендатором установленных договором аренды сроков внесения арендной платы;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3)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 xml:space="preserve">4) соблюдения арендатором запрета на передачу муниципального имущества в субаренду (поднаем), </w:t>
      </w:r>
      <w:r w:rsidRPr="00A77FAF">
        <w:rPr>
          <w:rFonts w:ascii="Times New Roman" w:hAnsi="Times New Roman" w:cs="Times New Roman"/>
        </w:rPr>
        <w:t xml:space="preserve">за исключением предоставления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5" w:history="1">
        <w:r w:rsidRPr="00A77FAF">
          <w:rPr>
            <w:rFonts w:ascii="Times New Roman" w:hAnsi="Times New Roman" w:cs="Times New Roman"/>
          </w:rPr>
          <w:t>пунктом 14 части 1 статьи 17.1</w:t>
        </w:r>
      </w:hyperlink>
      <w:r w:rsidRPr="00A77FAF">
        <w:rPr>
          <w:rFonts w:ascii="Times New Roman" w:hAnsi="Times New Roman" w:cs="Times New Roman"/>
        </w:rPr>
        <w:t xml:space="preserve"> Федерального закона от 26 июля 2006 года № 135-ФЗ «О защите конкуренции»,</w:t>
      </w:r>
      <w:r w:rsidRPr="00A77FAF">
        <w:rPr>
          <w:rFonts w:ascii="Times New Roman" w:hAnsi="Times New Roman" w:cs="Times New Roman"/>
          <w:bCs/>
        </w:rPr>
        <w:t xml:space="preserve">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A77FAF" w:rsidRPr="00A77FAF" w:rsidRDefault="00A77FAF" w:rsidP="00A77FAF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b/>
        </w:rPr>
      </w:pPr>
      <w:r w:rsidRPr="00A77FAF">
        <w:rPr>
          <w:rFonts w:ascii="Times New Roman" w:hAnsi="Times New Roman" w:cs="Times New Roman"/>
          <w:b/>
        </w:rPr>
        <w:t>При нарушении арендатором указанных условий льготы по оплате арендной платы не подлежат применению.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3.2. Арендная плата ежемесячно перечисляется Арендатором не позднее двадцатого числа отчетного месяца по следующим реквизитам: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счет 03100643000000013100 в Отделение Воронеж Банка России//УФК по Воронежской области г.Воронеж, г.Воронеж,  БИК 012007084,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к/сч. 40102810945370000023.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Получатель: ИНН 3623002114, КПП 362301001,  УФК по Воронежской области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 (</w:t>
      </w:r>
      <w:r w:rsidR="006C1B2F">
        <w:rPr>
          <w:b w:val="0"/>
          <w:sz w:val="24"/>
          <w:szCs w:val="24"/>
        </w:rPr>
        <w:t>администрация городского поселения город Поворино</w:t>
      </w:r>
      <w:r w:rsidRPr="00BF5243">
        <w:rPr>
          <w:b w:val="0"/>
          <w:sz w:val="24"/>
          <w:szCs w:val="24"/>
        </w:rPr>
        <w:t xml:space="preserve"> Поворинского муниципального района), КБК  </w:t>
      </w:r>
      <w:r w:rsidR="00D22136">
        <w:rPr>
          <w:b w:val="0"/>
          <w:sz w:val="24"/>
          <w:szCs w:val="24"/>
        </w:rPr>
        <w:t>91411105075130000120</w:t>
      </w:r>
      <w:r w:rsidRPr="00BF5243">
        <w:rPr>
          <w:b w:val="0"/>
          <w:sz w:val="24"/>
          <w:szCs w:val="24"/>
        </w:rPr>
        <w:t xml:space="preserve">,  ОКТМО 20639101.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В назначении платежа указать “Арендная плата по договору аренды муниципального имущества   № </w:t>
      </w:r>
      <w:r w:rsidR="00D96892">
        <w:rPr>
          <w:b w:val="0"/>
          <w:sz w:val="24"/>
          <w:szCs w:val="24"/>
        </w:rPr>
        <w:t>______________2023г.</w:t>
      </w:r>
      <w:r w:rsidRPr="00BF5243">
        <w:rPr>
          <w:b w:val="0"/>
          <w:sz w:val="24"/>
          <w:szCs w:val="24"/>
        </w:rPr>
        <w:t xml:space="preserve"> г. за … месяц”.</w:t>
      </w:r>
    </w:p>
    <w:p w:rsidR="00BF5243" w:rsidRPr="00BF5243" w:rsidRDefault="00BF5243" w:rsidP="00BF5243">
      <w:pPr>
        <w:pStyle w:val="a5"/>
        <w:jc w:val="both"/>
      </w:pP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Днем оплаты является день поступления денежных средств на указанный расчетный счет.</w:t>
      </w: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3.3.  НДС и иные налоги Арендатор уплачивает в соответствии с законодательством РФ о налогах и сборах.</w:t>
      </w:r>
    </w:p>
    <w:p w:rsidR="00BF5243" w:rsidRPr="00BF5243" w:rsidRDefault="00BF5243" w:rsidP="00BF5243">
      <w:pPr>
        <w:pStyle w:val="310"/>
        <w:widowControl w:val="0"/>
        <w:rPr>
          <w:szCs w:val="24"/>
        </w:rPr>
      </w:pPr>
      <w:r w:rsidRPr="00BF5243">
        <w:rPr>
          <w:szCs w:val="24"/>
        </w:rPr>
        <w:t>3.4. Дата начала исчисления  арендных платежей устанавливается, исходя из п.7.1 Договора. В случае неуплаты арендной платы в установленный срок, Арендатор уплачивает пеню в размере 0,1 % от неоплаченной суммы за каждый день просрочки, начиная с 1-го числа месяца, следующего за отчетным.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3.5 Арендатор обязан при продлении договора аренды погасить полностью задолженность по предыдущему договору. В случае неуплаты, все поступающие денежные средства направляются на погашение долга и пени по предыдущим договорам.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9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3.6. Изменение арендной платы допускается в соответствии с п. 2.1.3 настоящего договора. </w:t>
      </w:r>
    </w:p>
    <w:p w:rsidR="00BF5243" w:rsidRPr="00BF5243" w:rsidRDefault="00BF5243" w:rsidP="00BF5243">
      <w:pPr>
        <w:pStyle w:val="31"/>
        <w:jc w:val="both"/>
        <w:rPr>
          <w:bCs/>
          <w:sz w:val="24"/>
          <w:szCs w:val="24"/>
        </w:rPr>
      </w:pPr>
      <w:r w:rsidRPr="00BF5243">
        <w:rPr>
          <w:bCs/>
          <w:sz w:val="24"/>
          <w:szCs w:val="24"/>
        </w:rPr>
        <w:t>3.7. Оплата за коммунальные услуги производится Арендатором по отдельным договорам с предприятиями-поставщиками коммунальных услуг, организациями, обеспечивающими вывоз мусора и уборку прилегающей территории и другими.</w:t>
      </w:r>
    </w:p>
    <w:p w:rsidR="00BF5243" w:rsidRPr="00BF5243" w:rsidRDefault="00BF5243" w:rsidP="00BF5243">
      <w:pPr>
        <w:pStyle w:val="31"/>
        <w:jc w:val="center"/>
        <w:rPr>
          <w:b/>
          <w:sz w:val="24"/>
          <w:szCs w:val="24"/>
        </w:rPr>
      </w:pPr>
      <w:r w:rsidRPr="00BF5243">
        <w:rPr>
          <w:b/>
          <w:sz w:val="24"/>
          <w:szCs w:val="24"/>
        </w:rPr>
        <w:t>4. ОТВЕТСТВЕННОСТЬ И ПОРЯДОК ДОСРОЧНОГО РАСТОРЖЕНИЯ ДОГОВОРА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4.1. Арендодатель не несет ответственность за убытки Арендатора, возникающие в результате хозяйственной деятельности последнего, в том числе от использования, 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4.2. Арендатор несет ответственность за все убытки третьих лиц, возникшие в результате  хозяйственной деятельности Арендатора при использовании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4.3. Уплата санкций, установленных настоящим договором, не освобождает Арендатора от выполнения обязательств по договору.</w:t>
      </w:r>
    </w:p>
    <w:p w:rsidR="00BF5243" w:rsidRPr="00BF5243" w:rsidRDefault="00BF5243" w:rsidP="00BF5243">
      <w:pPr>
        <w:pStyle w:val="210"/>
        <w:tabs>
          <w:tab w:val="left" w:pos="36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4.4. В случае аварий инженерных сетей, конструкций здания и коммуникаций, находящихся в арендуемом Имуществе, и по вине Арендатора, последний возмещает ущерб, нанесенный Арендодателю и третьим лицам.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4.5. В случае порчи Имущества Арендатор возмещает стоимость Имущества согласно заключению независимого эксперта, а также затраты по оценке Имущества.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4.6. Арендодатель может досрочно расторгнуть настоящий договор в одностороннем порядке без обращения в Арбитражный суд, а также без возмещения убытков Арендатору (направив не менее чем за 30 календарных дней уведомление Арендатору), а Арендатор обязан освободить занимаемое Имущество в сроки, указанные в уведомлении в случаях:</w:t>
      </w:r>
    </w:p>
    <w:p w:rsidR="00BF5243" w:rsidRPr="00BF5243" w:rsidRDefault="00BF5243" w:rsidP="00BF5243">
      <w:pPr>
        <w:pStyle w:val="310"/>
        <w:rPr>
          <w:szCs w:val="24"/>
        </w:rPr>
      </w:pPr>
      <w:r w:rsidRPr="00BF5243">
        <w:rPr>
          <w:szCs w:val="24"/>
        </w:rPr>
        <w:t>если Арендатор умышленно или по неосторожности существенно ухудшает состояние Имущества  и прилегающей территории;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в случае проведения самовольной реконструкции, переоборудовании и перепланировки Имущества, при этом Арендатор обязан привести Имущество в первоначальное состояние;</w:t>
      </w:r>
    </w:p>
    <w:p w:rsidR="00BF5243" w:rsidRPr="00BF5243" w:rsidRDefault="00BF5243" w:rsidP="00BF5243">
      <w:pPr>
        <w:pStyle w:val="210"/>
        <w:tabs>
          <w:tab w:val="left" w:pos="0"/>
        </w:tabs>
        <w:ind w:right="-81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 внесении Арендатором арендных платежей в течение 2-х месяцев подряд;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 xml:space="preserve">в случае проведения капитальных работ без подписанного Арендодателем дополнительного соглашения;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Арендатором условий п. 2.2.1, 2.2.2, 2.2.6, 2.2.7, 2.2.10, 2.2.11 настоящего договора;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невыполнении Арендатором обязательств по дополнительным соглашениям к настоящему договору в сроки, определенные в указанных соглашениях;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разрешительных условий и ненадлежащего содержания Имущества, подтверждающихся привлечением Арендатора к административной ответственности 2 и более раз;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 связи с принятыми в установленном порядке решениями о постановке здания (или его части) на капитальный ремонт, его ликвидации по градостроительным соображениям (аварийное состояние), а также  в рамках развития застроенных территорий;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необходимости использования Имущества для муниципальных нужд;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за невыполнения обязательств по погашению задолженности, договор может быть расторгнут по инициативе Арендодателя.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4.7. Арендатор может досрочно расторгнуть настоящий договор, направив не менее чем за 30 календарных дней уведомление Арендодателю об освобождении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5. ОСОБЫЕ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5.1. Досрочное расторжение настоящего Договора может быть произведено по инициативе обеих сторон в случаях, указанных в Законодательстве РФ и настоящем договоре, которое должно быть оформлено соглашением о расторжении, подписанным обеими сторонами.  </w:t>
      </w:r>
    </w:p>
    <w:p w:rsidR="00BF5243" w:rsidRPr="00BF5243" w:rsidRDefault="00BF5243" w:rsidP="00BF5243">
      <w:pPr>
        <w:pStyle w:val="21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5.2. Взаимоотношения сторон, не предусмотренные в настоящем Договоре, регламентируются действующим законодательством.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6. РАЗРЕШЕНИЕ СПОРОВ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6.1. Все споры по настоящему договору разрешаются по согласованию сторон, а при невозможности достичь согласия, спор передается на рассмотрение арбитражного суда.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7. СРОКИ ДЕЙСТВИЯ ДОГОВОРА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7.1. Настоящий договор заключен на срок 5 (пять) лет </w:t>
      </w:r>
      <w:r w:rsidRPr="007B71A8">
        <w:rPr>
          <w:sz w:val="24"/>
          <w:szCs w:val="24"/>
          <w:lang w:val="ru-RU"/>
        </w:rPr>
        <w:t xml:space="preserve">с </w:t>
      </w:r>
      <w:r w:rsidR="00D96892">
        <w:rPr>
          <w:sz w:val="24"/>
          <w:szCs w:val="24"/>
          <w:lang w:val="ru-RU"/>
        </w:rPr>
        <w:t>______________</w:t>
      </w:r>
      <w:r w:rsidR="00D96892">
        <w:rPr>
          <w:bCs/>
          <w:sz w:val="24"/>
          <w:szCs w:val="24"/>
          <w:lang w:val="ru-RU"/>
        </w:rPr>
        <w:t xml:space="preserve">     по ________</w:t>
      </w:r>
      <w:r w:rsidR="007B71A8" w:rsidRPr="007B71A8">
        <w:rPr>
          <w:bCs/>
          <w:sz w:val="24"/>
          <w:szCs w:val="24"/>
          <w:lang w:val="ru-RU"/>
        </w:rPr>
        <w:t>.</w:t>
      </w:r>
      <w:r w:rsidRPr="007B71A8">
        <w:rPr>
          <w:bCs/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7.2. Не менее чем за два месяца до истечения срока права аренды, приобретенного по результатам торгов, Арендатор уведомляет письменно Арендодателя о намерении заключить новый Договор аренды. В противном случае Договор считается расторгнутым с момента окончания срока его действия, о чём Арендодатель в течение 10 дней направляет Арендатору соответствующее уведомление. </w:t>
      </w:r>
    </w:p>
    <w:p w:rsidR="00BF5243" w:rsidRPr="00BF5243" w:rsidRDefault="00BF5243" w:rsidP="00BF5243">
      <w:pPr>
        <w:pStyle w:val="210"/>
        <w:ind w:firstLine="70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Уведомление Арендатора на продление договора аренды не принимается, если имеются нарушения условий предыдущего Договора.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Cs/>
        </w:rPr>
      </w:pPr>
      <w:r w:rsidRPr="00BF5243">
        <w:rPr>
          <w:rFonts w:ascii="Times New Roman" w:hAnsi="Times New Roman" w:cs="Times New Roman"/>
        </w:rPr>
        <w:t xml:space="preserve">7.3. </w:t>
      </w:r>
      <w:r w:rsidRPr="00BF5243">
        <w:rPr>
          <w:rFonts w:ascii="Times New Roman" w:hAnsi="Times New Roman" w:cs="Times New Roman"/>
          <w:bCs/>
        </w:rPr>
        <w:t>По истечении срока права аренды, указанного в п. 7.1. Договора, а также при наличии уведомления Арендодателя, указанного в п. 7.2. Договора, заключения договора аренды на новый срок с Арендатором осуществляется в соответствии с требованиями статьи 17.1. Федерального закона от 26.07.2006 г. № 135-ФЗ «О защите конкуренции».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lastRenderedPageBreak/>
        <w:t>8. ПРОЧИЕ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bCs/>
          <w:sz w:val="24"/>
          <w:szCs w:val="24"/>
          <w:lang w:val="ru-RU"/>
        </w:rPr>
        <w:t>8.1. Настоящий</w:t>
      </w:r>
      <w:r w:rsidRPr="00BF5243">
        <w:rPr>
          <w:sz w:val="24"/>
          <w:szCs w:val="24"/>
          <w:lang w:val="ru-RU"/>
        </w:rPr>
        <w:t xml:space="preserve"> Договор составлен в </w:t>
      </w:r>
      <w:r w:rsidR="00D96892">
        <w:rPr>
          <w:sz w:val="24"/>
          <w:szCs w:val="24"/>
          <w:lang w:val="ru-RU"/>
        </w:rPr>
        <w:t>двух</w:t>
      </w:r>
      <w:r w:rsidRPr="00BF5243">
        <w:rPr>
          <w:sz w:val="24"/>
          <w:szCs w:val="24"/>
          <w:lang w:val="ru-RU"/>
        </w:rPr>
        <w:t xml:space="preserve"> экземплярах, подписанных сторонами, имеющих равную юридическую силу.</w:t>
      </w:r>
    </w:p>
    <w:p w:rsidR="00BF5243" w:rsidRPr="00BF5243" w:rsidRDefault="00BF5243" w:rsidP="00BF5243">
      <w:pPr>
        <w:pStyle w:val="210"/>
        <w:tabs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8.2. Договор аренды подлежит обязательной регистрации Арендатором в Управлении Федеральной службы государственной регистрации, кадастра и картографии по Воронежской  области.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8.5. Все приложения к настоящему Договору являются его неотъемлемой частью.</w:t>
      </w: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9. АДРЕСА И БАНКОВСКИЕ РЕКВИЗИТЫ СТОРОН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               Арендодатель:    </w:t>
      </w:r>
      <w:r w:rsidRPr="00BF5243">
        <w:rPr>
          <w:sz w:val="24"/>
          <w:szCs w:val="24"/>
          <w:lang w:val="ru-RU"/>
        </w:rPr>
        <w:t xml:space="preserve">                                   </w:t>
      </w:r>
      <w:r w:rsidRPr="00BF5243">
        <w:rPr>
          <w:b/>
          <w:sz w:val="24"/>
          <w:szCs w:val="24"/>
          <w:lang w:val="ru-RU"/>
        </w:rPr>
        <w:t xml:space="preserve">  Арендатор:</w:t>
      </w: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BF5243" w:rsidRPr="00BF5243" w:rsidTr="007B71A8">
        <w:trPr>
          <w:trHeight w:val="422"/>
        </w:trPr>
        <w:tc>
          <w:tcPr>
            <w:tcW w:w="5070" w:type="dxa"/>
          </w:tcPr>
          <w:p w:rsidR="00BF5243" w:rsidRPr="007B71A8" w:rsidRDefault="00BF5243" w:rsidP="007B71A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BF5243" w:rsidRDefault="00BF5243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Pr="007B71A8" w:rsidRDefault="007B71A8" w:rsidP="007B71A8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Pr="00D96892" w:rsidRDefault="00D96892" w:rsidP="00D96892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Pr="00A77FAF" w:rsidRDefault="00A77FAF" w:rsidP="00A77FAF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 xml:space="preserve"> к договору аренды 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муниципального имущества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_______________</w:t>
      </w:r>
      <w:r w:rsidRPr="007B71A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B71A8" w:rsidRDefault="007B71A8" w:rsidP="007B71A8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F5243" w:rsidRPr="00BF5243" w:rsidRDefault="00BF5243" w:rsidP="00BF524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F5243">
        <w:rPr>
          <w:rFonts w:ascii="Times New Roman" w:hAnsi="Times New Roman"/>
          <w:sz w:val="24"/>
          <w:szCs w:val="24"/>
        </w:rPr>
        <w:t>АКТ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приема-передачи муниципального имущества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"/>
        <w:jc w:val="right"/>
      </w:pPr>
      <w:r w:rsidRPr="00BF5243">
        <w:t xml:space="preserve">      от «</w:t>
      </w:r>
      <w:r w:rsidR="006C1B2F">
        <w:t>____</w:t>
      </w:r>
      <w:r w:rsidRPr="00BF5243">
        <w:t xml:space="preserve">» </w:t>
      </w:r>
      <w:r w:rsidR="00D96892">
        <w:t>________г.</w:t>
      </w:r>
      <w:r w:rsidR="007B71A8">
        <w:t>.</w:t>
      </w:r>
    </w:p>
    <w:p w:rsidR="00BF5243" w:rsidRPr="007B71A8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7B71A8" w:rsidP="00BF5243">
      <w:pPr>
        <w:ind w:firstLine="720"/>
        <w:jc w:val="both"/>
        <w:rPr>
          <w:rFonts w:ascii="Times New Roman" w:hAnsi="Times New Roman" w:cs="Times New Roman"/>
        </w:rPr>
      </w:pPr>
      <w:r w:rsidRPr="007B71A8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7B71A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>«Арендодатель»,</w:t>
      </w:r>
      <w:r w:rsidRPr="007B71A8">
        <w:rPr>
          <w:rFonts w:ascii="Times New Roman" w:hAnsi="Times New Roman" w:cs="Times New Roman"/>
          <w:sz w:val="24"/>
          <w:szCs w:val="24"/>
        </w:rPr>
        <w:t xml:space="preserve"> в лице  главы администрации  Брагина Михаила Александровича, </w:t>
      </w:r>
      <w:r w:rsidRPr="007B71A8">
        <w:rPr>
          <w:rFonts w:ascii="Times New Roman" w:hAnsi="Times New Roman" w:cs="Times New Roman"/>
          <w:bCs/>
          <w:sz w:val="24"/>
          <w:szCs w:val="24"/>
        </w:rPr>
        <w:t>действующего на основании Устава</w:t>
      </w:r>
      <w:r w:rsidRPr="007B71A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689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7B71A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B71A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 xml:space="preserve">«Арендатор», </w:t>
      </w:r>
      <w:r w:rsidRPr="007B71A8">
        <w:rPr>
          <w:rFonts w:ascii="Times New Roman" w:hAnsi="Times New Roman" w:cs="Times New Roman"/>
          <w:sz w:val="24"/>
          <w:szCs w:val="24"/>
        </w:rPr>
        <w:t>другой стороны</w:t>
      </w:r>
      <w:r w:rsidR="00BF5243" w:rsidRPr="007B71A8">
        <w:rPr>
          <w:rFonts w:ascii="Times New Roman" w:hAnsi="Times New Roman" w:cs="Times New Roman"/>
          <w:b/>
        </w:rPr>
        <w:t>,</w:t>
      </w:r>
      <w:r w:rsidR="00BF5243" w:rsidRPr="007B71A8">
        <w:rPr>
          <w:rFonts w:ascii="Times New Roman" w:hAnsi="Times New Roman" w:cs="Times New Roman"/>
        </w:rPr>
        <w:t xml:space="preserve"> составили</w:t>
      </w:r>
      <w:r w:rsidR="00BF5243" w:rsidRPr="00BF5243">
        <w:rPr>
          <w:rFonts w:ascii="Times New Roman" w:hAnsi="Times New Roman" w:cs="Times New Roman"/>
        </w:rPr>
        <w:t xml:space="preserve"> настоящий акт о следующем: </w:t>
      </w:r>
    </w:p>
    <w:p w:rsidR="00BF5243" w:rsidRDefault="00BF5243" w:rsidP="00BF5243">
      <w:pPr>
        <w:pStyle w:val="310"/>
        <w:tabs>
          <w:tab w:val="clear" w:pos="0"/>
        </w:tabs>
        <w:ind w:firstLine="720"/>
      </w:pPr>
      <w:r w:rsidRPr="00BF5243">
        <w:rPr>
          <w:szCs w:val="24"/>
        </w:rPr>
        <w:t xml:space="preserve">На основании договора аренды </w:t>
      </w:r>
      <w:r w:rsidR="007B71A8">
        <w:rPr>
          <w:szCs w:val="24"/>
        </w:rPr>
        <w:t xml:space="preserve">здания </w:t>
      </w:r>
      <w:r w:rsidRPr="00BF5243">
        <w:rPr>
          <w:bCs/>
          <w:szCs w:val="24"/>
        </w:rPr>
        <w:t xml:space="preserve">№ </w:t>
      </w:r>
      <w:r w:rsidR="00E57AB1">
        <w:rPr>
          <w:bCs/>
          <w:szCs w:val="24"/>
        </w:rPr>
        <w:t>_____</w:t>
      </w:r>
      <w:r w:rsidR="007B71A8">
        <w:rPr>
          <w:bCs/>
          <w:szCs w:val="24"/>
        </w:rPr>
        <w:t xml:space="preserve"> </w:t>
      </w:r>
      <w:r w:rsidRPr="00BF5243">
        <w:rPr>
          <w:bCs/>
          <w:szCs w:val="24"/>
        </w:rPr>
        <w:t xml:space="preserve"> от «</w:t>
      </w:r>
      <w:r w:rsidR="006C1B2F">
        <w:rPr>
          <w:bCs/>
          <w:szCs w:val="24"/>
        </w:rPr>
        <w:t>____</w:t>
      </w:r>
      <w:r w:rsidR="007B71A8">
        <w:rPr>
          <w:bCs/>
          <w:szCs w:val="24"/>
        </w:rPr>
        <w:t xml:space="preserve">» </w:t>
      </w:r>
      <w:r w:rsidR="00E57AB1">
        <w:rPr>
          <w:bCs/>
          <w:szCs w:val="24"/>
        </w:rPr>
        <w:t>_________2023г</w:t>
      </w:r>
      <w:r w:rsidRPr="00BF5243">
        <w:rPr>
          <w:b/>
          <w:bCs/>
          <w:szCs w:val="24"/>
        </w:rPr>
        <w:t>.</w:t>
      </w:r>
      <w:r w:rsidRPr="00BF5243">
        <w:rPr>
          <w:szCs w:val="24"/>
        </w:rPr>
        <w:t xml:space="preserve"> </w:t>
      </w:r>
      <w:r w:rsidRPr="00BF5243">
        <w:t xml:space="preserve">Арендодатель передает, а Арендатор принимает в аренду </w:t>
      </w:r>
      <w:r w:rsidR="00E57AB1">
        <w:t xml:space="preserve"> следующее муниципальное имущество городского поселения город Поворино</w:t>
      </w:r>
    </w:p>
    <w:p w:rsidR="007B71A8" w:rsidRPr="00BF5243" w:rsidRDefault="007B71A8" w:rsidP="00BF5243">
      <w:pPr>
        <w:pStyle w:val="310"/>
        <w:tabs>
          <w:tab w:val="clear" w:pos="0"/>
        </w:tabs>
        <w:ind w:firstLine="720"/>
        <w:rPr>
          <w:szCs w:val="24"/>
        </w:rPr>
      </w:pPr>
    </w:p>
    <w:p w:rsidR="00BF5243" w:rsidRPr="00BF5243" w:rsidRDefault="00BF5243" w:rsidP="00BF5243">
      <w:pPr>
        <w:pStyle w:val="310"/>
        <w:tabs>
          <w:tab w:val="clear" w:pos="0"/>
        </w:tabs>
        <w:ind w:firstLine="720"/>
        <w:rPr>
          <w:szCs w:val="24"/>
        </w:rPr>
      </w:pPr>
      <w:r w:rsidRPr="00BF5243">
        <w:rPr>
          <w:szCs w:val="24"/>
        </w:rPr>
        <w:t xml:space="preserve">Техническое состояние нежилого </w:t>
      </w:r>
      <w:r w:rsidR="006C1B2F">
        <w:rPr>
          <w:szCs w:val="24"/>
        </w:rPr>
        <w:t>здания</w:t>
      </w:r>
      <w:r w:rsidRPr="00BF5243">
        <w:rPr>
          <w:szCs w:val="24"/>
        </w:rPr>
        <w:t xml:space="preserve"> на момент передачи удовлетворительное и соответствует требованиям по его эксплуатации.</w:t>
      </w:r>
    </w:p>
    <w:p w:rsidR="00BF5243" w:rsidRPr="00BF5243" w:rsidRDefault="00BF5243" w:rsidP="00BF5243">
      <w:pPr>
        <w:pStyle w:val="6"/>
        <w:numPr>
          <w:ilvl w:val="0"/>
          <w:numId w:val="0"/>
        </w:numPr>
        <w:rPr>
          <w:sz w:val="24"/>
          <w:szCs w:val="24"/>
        </w:rPr>
      </w:pPr>
      <w:r w:rsidRPr="00BF5243">
        <w:rPr>
          <w:i w:val="0"/>
          <w:sz w:val="24"/>
          <w:szCs w:val="24"/>
        </w:rPr>
        <w:tab/>
      </w:r>
      <w:r w:rsidRPr="00BF5243">
        <w:rPr>
          <w:i w:val="0"/>
          <w:sz w:val="24"/>
          <w:szCs w:val="24"/>
        </w:rPr>
        <w:tab/>
      </w:r>
      <w:r w:rsidRPr="00BF5243">
        <w:rPr>
          <w:sz w:val="24"/>
          <w:szCs w:val="24"/>
        </w:rPr>
        <w:t>ПЕРЕДАЛ</w:t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  <w:t xml:space="preserve">                           ПРИНЯЛ</w:t>
      </w: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7B71A8" w:rsidRPr="00BF5243" w:rsidTr="008663E7">
        <w:trPr>
          <w:trHeight w:val="422"/>
        </w:trPr>
        <w:tc>
          <w:tcPr>
            <w:tcW w:w="5070" w:type="dxa"/>
          </w:tcPr>
          <w:p w:rsidR="007B71A8" w:rsidRPr="007B71A8" w:rsidRDefault="007B71A8" w:rsidP="008663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Pr="007B71A8" w:rsidRDefault="007B71A8" w:rsidP="008663E7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p w:rsidR="00BF5243" w:rsidRPr="00BE682B" w:rsidRDefault="00BF5243" w:rsidP="00BF5243"/>
    <w:p w:rsidR="009A09FD" w:rsidRDefault="009A09FD"/>
    <w:sectPr w:rsidR="009A09FD" w:rsidSect="007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D82A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243"/>
    <w:rsid w:val="000A0CE6"/>
    <w:rsid w:val="0032039B"/>
    <w:rsid w:val="006C1B2F"/>
    <w:rsid w:val="006E01A6"/>
    <w:rsid w:val="006E0C1E"/>
    <w:rsid w:val="00724EE4"/>
    <w:rsid w:val="007A0390"/>
    <w:rsid w:val="007B71A8"/>
    <w:rsid w:val="008B3A66"/>
    <w:rsid w:val="008C6B19"/>
    <w:rsid w:val="009A09FD"/>
    <w:rsid w:val="009F2163"/>
    <w:rsid w:val="00A40834"/>
    <w:rsid w:val="00A77FAF"/>
    <w:rsid w:val="00BF5243"/>
    <w:rsid w:val="00CC73C8"/>
    <w:rsid w:val="00D22136"/>
    <w:rsid w:val="00D96892"/>
    <w:rsid w:val="00E57AB1"/>
    <w:rsid w:val="00E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0"/>
  </w:style>
  <w:style w:type="paragraph" w:styleId="1">
    <w:name w:val="heading 1"/>
    <w:basedOn w:val="a"/>
    <w:next w:val="a"/>
    <w:link w:val="10"/>
    <w:qFormat/>
    <w:rsid w:val="00BF524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F524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24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F524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F524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F52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F52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F52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F52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BF5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5243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F5243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F524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F524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F524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F524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F524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BF5243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52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F5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5243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rsid w:val="00BF5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F524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F5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5243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rsid w:val="00BF524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F5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A77F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9AFA359061F697D866E92D342FC3C8BAD5DB89167C6194C41D05F9035BCB2C583BDFC91B3B81B401016BFB79385DB6DFD1C3862AA90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ИЗО</dc:creator>
  <cp:keywords/>
  <dc:description/>
  <cp:lastModifiedBy>User</cp:lastModifiedBy>
  <cp:revision>9</cp:revision>
  <cp:lastPrinted>2022-12-15T05:38:00Z</cp:lastPrinted>
  <dcterms:created xsi:type="dcterms:W3CDTF">2021-12-08T08:03:00Z</dcterms:created>
  <dcterms:modified xsi:type="dcterms:W3CDTF">2023-10-27T06:59:00Z</dcterms:modified>
</cp:coreProperties>
</file>