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7F" w:rsidRPr="00A1237F" w:rsidRDefault="00A1237F" w:rsidP="00A123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237F" w:rsidRPr="00B61974" w:rsidRDefault="00A1237F" w:rsidP="00A123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A1237F" w:rsidRPr="00B61974" w:rsidRDefault="00A1237F" w:rsidP="00A1237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37F" w:rsidRPr="00B6197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городского 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поселения город Поворино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сообщает о проведении </w:t>
      </w:r>
      <w:r w:rsidR="006C3801">
        <w:rPr>
          <w:rFonts w:ascii="Times New Roman" w:eastAsia="Times New Roman" w:hAnsi="Times New Roman" w:cs="Times New Roman"/>
          <w:b/>
          <w:sz w:val="24"/>
          <w:szCs w:val="24"/>
        </w:rPr>
        <w:t>26.10</w:t>
      </w:r>
      <w:r w:rsidR="000D4274" w:rsidRPr="004D03A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D03AA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767502" w:rsidRPr="004D03A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4D03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="00867261" w:rsidRPr="004D03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r w:rsidR="006C3801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4D03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 00 минут </w:t>
      </w:r>
      <w:r w:rsidRPr="004D03AA">
        <w:rPr>
          <w:rFonts w:ascii="Times New Roman" w:eastAsia="Times New Roman" w:hAnsi="Times New Roman" w:cs="Times New Roman"/>
          <w:sz w:val="24"/>
          <w:szCs w:val="24"/>
        </w:rPr>
        <w:t>аукциона в электронной форме по продаже муниципального имущества.</w:t>
      </w:r>
    </w:p>
    <w:p w:rsidR="00A1237F" w:rsidRPr="00B61974" w:rsidRDefault="00A1237F" w:rsidP="00A1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37F" w:rsidRPr="00B61974" w:rsidRDefault="00A1237F" w:rsidP="00A123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A1237F" w:rsidRPr="00B6197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Продажа муниципального имущества проводится в соответствии </w:t>
      </w: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237F" w:rsidRPr="00B6197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Федеральным законом от 21.12.2001 № 178-ФЗ «О приватизации государственного и муниципального имущества»;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:rsidR="00A1237F" w:rsidRPr="00791242" w:rsidRDefault="00867261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городского поселения город Поворино </w:t>
      </w:r>
      <w:proofErr w:type="spellStart"/>
      <w:r w:rsidRPr="00B61974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B6197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от   25.08.2017г.   № 254 "Об утверждении положения о порядке управления  и распоряжения имуществом, находящимся в собственности городского поселения город Поворино </w:t>
      </w:r>
      <w:proofErr w:type="spellStart"/>
      <w:r w:rsidRPr="00B61974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B61974">
        <w:rPr>
          <w:rFonts w:ascii="Times New Roman" w:hAnsi="Times New Roman" w:cs="Times New Roman"/>
          <w:sz w:val="24"/>
          <w:szCs w:val="24"/>
        </w:rPr>
        <w:t xml:space="preserve"> муниципального района  Воронежской области"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237F" w:rsidRPr="00B61974" w:rsidRDefault="00867261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городского поселения город Поворино </w:t>
      </w:r>
      <w:proofErr w:type="spellStart"/>
      <w:r w:rsidRPr="00B61974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B6197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от </w:t>
      </w:r>
      <w:r w:rsidR="00254247">
        <w:rPr>
          <w:rFonts w:ascii="Times New Roman" w:hAnsi="Times New Roman" w:cs="Times New Roman"/>
          <w:sz w:val="24"/>
          <w:szCs w:val="24"/>
        </w:rPr>
        <w:t>03.12.2021г. №127</w:t>
      </w:r>
      <w:r w:rsidRPr="00B61974">
        <w:rPr>
          <w:rFonts w:ascii="Times New Roman" w:hAnsi="Times New Roman" w:cs="Times New Roman"/>
          <w:sz w:val="24"/>
          <w:szCs w:val="24"/>
        </w:rPr>
        <w:t xml:space="preserve">  " О прогнозном плане (</w:t>
      </w:r>
      <w:r w:rsidR="00254247">
        <w:rPr>
          <w:rFonts w:ascii="Times New Roman" w:hAnsi="Times New Roman" w:cs="Times New Roman"/>
          <w:sz w:val="24"/>
          <w:szCs w:val="24"/>
        </w:rPr>
        <w:t>программе</w:t>
      </w:r>
      <w:r w:rsidRPr="00B61974">
        <w:rPr>
          <w:rFonts w:ascii="Times New Roman" w:hAnsi="Times New Roman" w:cs="Times New Roman"/>
          <w:sz w:val="24"/>
          <w:szCs w:val="24"/>
        </w:rPr>
        <w:t xml:space="preserve">) приватизации муниципального имущества Городского поселения город Поворино </w:t>
      </w:r>
      <w:proofErr w:type="spellStart"/>
      <w:r w:rsidRPr="00B61974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B6197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</w:t>
      </w:r>
      <w:proofErr w:type="gramStart"/>
      <w:r w:rsidRPr="00B619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61974">
        <w:rPr>
          <w:rFonts w:ascii="Times New Roman" w:hAnsi="Times New Roman" w:cs="Times New Roman"/>
          <w:sz w:val="24"/>
          <w:szCs w:val="24"/>
        </w:rPr>
        <w:t xml:space="preserve"> 202</w:t>
      </w:r>
      <w:r w:rsidR="00254247">
        <w:rPr>
          <w:rFonts w:ascii="Times New Roman" w:hAnsi="Times New Roman" w:cs="Times New Roman"/>
          <w:sz w:val="24"/>
          <w:szCs w:val="24"/>
        </w:rPr>
        <w:t>2</w:t>
      </w:r>
      <w:r w:rsidRPr="00B61974">
        <w:rPr>
          <w:rFonts w:ascii="Times New Roman" w:hAnsi="Times New Roman" w:cs="Times New Roman"/>
          <w:sz w:val="24"/>
          <w:szCs w:val="24"/>
        </w:rPr>
        <w:t xml:space="preserve"> </w:t>
      </w:r>
      <w:r w:rsidR="00AE5724">
        <w:rPr>
          <w:rFonts w:ascii="Times New Roman" w:hAnsi="Times New Roman" w:cs="Times New Roman"/>
          <w:sz w:val="24"/>
          <w:szCs w:val="24"/>
        </w:rPr>
        <w:t>-2024</w:t>
      </w:r>
      <w:r w:rsidRPr="00B61974">
        <w:rPr>
          <w:rFonts w:ascii="Times New Roman" w:hAnsi="Times New Roman" w:cs="Times New Roman"/>
          <w:sz w:val="24"/>
          <w:szCs w:val="24"/>
        </w:rPr>
        <w:t>г</w:t>
      </w:r>
      <w:r w:rsidR="00AE5724">
        <w:rPr>
          <w:rFonts w:ascii="Times New Roman" w:hAnsi="Times New Roman" w:cs="Times New Roman"/>
          <w:sz w:val="24"/>
          <w:szCs w:val="24"/>
        </w:rPr>
        <w:t>.г.</w:t>
      </w:r>
      <w:r w:rsidRPr="00B61974">
        <w:rPr>
          <w:rFonts w:ascii="Times New Roman" w:hAnsi="Times New Roman" w:cs="Times New Roman"/>
          <w:sz w:val="24"/>
          <w:szCs w:val="24"/>
        </w:rPr>
        <w:t>"</w:t>
      </w:r>
      <w:r w:rsidR="000D42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42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D4274">
        <w:rPr>
          <w:rFonts w:ascii="Times New Roman" w:hAnsi="Times New Roman" w:cs="Times New Roman"/>
          <w:sz w:val="24"/>
          <w:szCs w:val="24"/>
        </w:rPr>
        <w:t>в редакции от 20.09.2022г. №182</w:t>
      </w:r>
      <w:r w:rsidR="00767502">
        <w:rPr>
          <w:rFonts w:ascii="Times New Roman" w:hAnsi="Times New Roman" w:cs="Times New Roman"/>
          <w:sz w:val="24"/>
          <w:szCs w:val="24"/>
        </w:rPr>
        <w:t>, от 27.12.2022г. №195</w:t>
      </w:r>
      <w:r w:rsidR="004E44BB">
        <w:rPr>
          <w:rFonts w:ascii="Times New Roman" w:hAnsi="Times New Roman" w:cs="Times New Roman"/>
          <w:sz w:val="24"/>
          <w:szCs w:val="24"/>
        </w:rPr>
        <w:t>, от 03.07.2023г. №221</w:t>
      </w:r>
      <w:r w:rsidR="000D4274">
        <w:rPr>
          <w:rFonts w:ascii="Times New Roman" w:hAnsi="Times New Roman" w:cs="Times New Roman"/>
          <w:sz w:val="24"/>
          <w:szCs w:val="24"/>
        </w:rPr>
        <w:t>)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261" w:rsidRPr="00181C1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Основание проведение торгов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городского </w:t>
      </w:r>
      <w:r w:rsidR="00867261" w:rsidRPr="00181C14">
        <w:rPr>
          <w:rFonts w:ascii="Times New Roman" w:eastAsia="Times New Roman" w:hAnsi="Times New Roman" w:cs="Times New Roman"/>
          <w:sz w:val="24"/>
          <w:szCs w:val="24"/>
        </w:rPr>
        <w:t xml:space="preserve">поселения город Поворино </w:t>
      </w:r>
      <w:proofErr w:type="spellStart"/>
      <w:r w:rsidR="00867261" w:rsidRPr="00181C14">
        <w:rPr>
          <w:rFonts w:ascii="Times New Roman" w:eastAsia="Times New Roman" w:hAnsi="Times New Roman" w:cs="Times New Roman"/>
          <w:sz w:val="24"/>
          <w:szCs w:val="24"/>
        </w:rPr>
        <w:t>Поворинского</w:t>
      </w:r>
      <w:proofErr w:type="spellEnd"/>
      <w:r w:rsidR="00867261" w:rsidRPr="00181C1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Воронежской области 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6C3801">
        <w:rPr>
          <w:rFonts w:ascii="Times New Roman" w:eastAsia="Times New Roman" w:hAnsi="Times New Roman" w:cs="Times New Roman"/>
          <w:sz w:val="24"/>
          <w:szCs w:val="24"/>
        </w:rPr>
        <w:t>21.09.</w:t>
      </w:r>
      <w:r w:rsidR="00791242">
        <w:rPr>
          <w:rFonts w:ascii="Times New Roman" w:eastAsia="Times New Roman" w:hAnsi="Times New Roman" w:cs="Times New Roman"/>
          <w:sz w:val="24"/>
          <w:szCs w:val="24"/>
        </w:rPr>
        <w:t>2023г. №</w:t>
      </w:r>
      <w:r w:rsidR="006C3801">
        <w:rPr>
          <w:rFonts w:ascii="Times New Roman" w:eastAsia="Times New Roman" w:hAnsi="Times New Roman" w:cs="Times New Roman"/>
          <w:sz w:val="24"/>
          <w:szCs w:val="24"/>
        </w:rPr>
        <w:t>397</w:t>
      </w:r>
      <w:r w:rsidR="000D4274" w:rsidRPr="00181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«О </w:t>
      </w:r>
      <w:proofErr w:type="gramStart"/>
      <w:r w:rsidRPr="00181C14">
        <w:rPr>
          <w:rFonts w:ascii="Times New Roman" w:eastAsia="Times New Roman" w:hAnsi="Times New Roman" w:cs="Times New Roman"/>
          <w:sz w:val="24"/>
          <w:szCs w:val="24"/>
        </w:rPr>
        <w:t>решении</w:t>
      </w:r>
      <w:proofErr w:type="gramEnd"/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об условиях приватизации муниципального имущества» (приложение № 1 к настоящему информационному сообщению).</w:t>
      </w:r>
    </w:p>
    <w:p w:rsidR="00A1237F" w:rsidRPr="00B6197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14">
        <w:rPr>
          <w:rFonts w:ascii="Times New Roman" w:eastAsia="Times New Roman" w:hAnsi="Times New Roman" w:cs="Times New Roman"/>
          <w:b/>
          <w:bCs/>
          <w:sz w:val="24"/>
          <w:szCs w:val="24"/>
        </w:rPr>
        <w:t>Собственник имущества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– муниципальное образование </w:t>
      </w:r>
      <w:r w:rsidR="00867261" w:rsidRPr="00181C14">
        <w:rPr>
          <w:rFonts w:ascii="Times New Roman" w:eastAsia="Times New Roman" w:hAnsi="Times New Roman" w:cs="Times New Roman"/>
          <w:sz w:val="24"/>
          <w:szCs w:val="24"/>
        </w:rPr>
        <w:t>городское поселение город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 xml:space="preserve"> Поворино </w:t>
      </w:r>
      <w:proofErr w:type="spellStart"/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Поворинского</w:t>
      </w:r>
      <w:proofErr w:type="spellEnd"/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Воронежской области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 торгов (Продавец)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– Администрация городского 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поселения город Поворино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адрес местонахождения: 397350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Воронежская область, г</w:t>
      </w:r>
      <w:proofErr w:type="gramStart"/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оворино, пл.Комсомольская, 2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, контактный телефон: (473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 xml:space="preserve"> 4-27-99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, тел./факс: (473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4-22-90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Оператором электронной площадки является АО «</w:t>
      </w:r>
      <w:proofErr w:type="spellStart"/>
      <w:r w:rsidRPr="00B61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Сбербанк-АСТ</w:t>
      </w:r>
      <w:proofErr w:type="spellEnd"/>
      <w:r w:rsidRPr="00B61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нахождения: 119435, г. Москва, Большой Саввинский переулок, д. 12, стр. 9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сайта: 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utp.sberbank-ast.ru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nfo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berbank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ast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Тел.</w:t>
      </w:r>
      <w:r w:rsidRPr="00B6197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+7(495)787-29-97, +7 (495) 787-29-99</w:t>
      </w:r>
    </w:p>
    <w:p w:rsidR="00A1237F" w:rsidRPr="00B6197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37F" w:rsidRPr="00181C1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 </w:t>
      </w:r>
      <w:r w:rsidRPr="00181C14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приватизации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– аукцион в электронной форме, открытый по составу участников и открытый по форме подачи предложений о цене муниципального имущества.</w:t>
      </w:r>
    </w:p>
    <w:p w:rsidR="00A1237F" w:rsidRPr="00181C1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14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начала приема заявок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в электронной форме – </w:t>
      </w:r>
      <w:r w:rsidR="006C3801">
        <w:rPr>
          <w:rFonts w:ascii="Times New Roman" w:eastAsia="Times New Roman" w:hAnsi="Times New Roman" w:cs="Times New Roman"/>
          <w:sz w:val="24"/>
          <w:szCs w:val="24"/>
        </w:rPr>
        <w:t>25.09</w:t>
      </w:r>
      <w:r w:rsidR="007912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7502" w:rsidRPr="00181C1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67502" w:rsidRPr="00181C14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A1237F" w:rsidRPr="00181C1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14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окончания приема заявок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в электронной форме – </w:t>
      </w:r>
      <w:r w:rsidR="006C3801">
        <w:rPr>
          <w:rFonts w:ascii="Times New Roman" w:eastAsia="Times New Roman" w:hAnsi="Times New Roman" w:cs="Times New Roman"/>
          <w:sz w:val="24"/>
          <w:szCs w:val="24"/>
        </w:rPr>
        <w:t>22.10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67502" w:rsidRPr="00181C1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года 1</w:t>
      </w:r>
      <w:r w:rsidR="00767502" w:rsidRPr="00181C1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A1237F" w:rsidRPr="00181C1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14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приема заявок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круглосуточно </w:t>
      </w:r>
      <w:r w:rsidRPr="00181C14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</w:t>
      </w:r>
      <w:r w:rsidRPr="00181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1C14">
        <w:rPr>
          <w:rFonts w:ascii="Times New Roman" w:eastAsia="Times New Roman" w:hAnsi="Times New Roman" w:cs="Times New Roman"/>
          <w:color w:val="000000"/>
          <w:sz w:val="24"/>
          <w:szCs w:val="24"/>
        </w:rPr>
        <w:t>utp.sberbank-ast.ru</w:t>
      </w:r>
      <w:proofErr w:type="spellEnd"/>
      <w:r w:rsidRPr="00181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237F" w:rsidRPr="00181C1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14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определения участников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аукциона в электронной форме – </w:t>
      </w:r>
      <w:r w:rsidR="006C3801">
        <w:rPr>
          <w:rFonts w:ascii="Times New Roman" w:eastAsia="Times New Roman" w:hAnsi="Times New Roman" w:cs="Times New Roman"/>
          <w:sz w:val="24"/>
          <w:szCs w:val="24"/>
        </w:rPr>
        <w:t>24.10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67502" w:rsidRPr="00181C1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Дата, время и место проведения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аукциона в электронной форме (дата подведения итогов аукциона в электронной форме) – </w:t>
      </w:r>
      <w:r w:rsidR="006C3801">
        <w:rPr>
          <w:rFonts w:ascii="Times New Roman" w:eastAsia="Times New Roman" w:hAnsi="Times New Roman" w:cs="Times New Roman"/>
          <w:sz w:val="24"/>
          <w:szCs w:val="24"/>
        </w:rPr>
        <w:t>26.10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67502" w:rsidRPr="00181C1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6C380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00 минут на электронной площадке </w:t>
      </w:r>
      <w:r w:rsidR="00767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Сбербанк-АСТ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utp.sberbank-ast.ru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37F" w:rsidRPr="00B61974" w:rsidRDefault="00A1237F" w:rsidP="00A123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муниципальном имуществе, выставляемом на торги в электронной форме (далее – муниципальное имущество)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Лот № 1</w:t>
      </w:r>
    </w:p>
    <w:p w:rsidR="005A7421" w:rsidRPr="005A7421" w:rsidRDefault="005A7421" w:rsidP="00C46BD0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Pr="005A7421">
        <w:rPr>
          <w:sz w:val="22"/>
          <w:szCs w:val="22"/>
        </w:rPr>
        <w:t>Сооружение ВЛ-6 Водозабора г</w:t>
      </w:r>
      <w:proofErr w:type="gramStart"/>
      <w:r w:rsidRPr="005A7421">
        <w:rPr>
          <w:sz w:val="22"/>
          <w:szCs w:val="22"/>
        </w:rPr>
        <w:t>.П</w:t>
      </w:r>
      <w:proofErr w:type="gramEnd"/>
      <w:r w:rsidRPr="005A7421">
        <w:rPr>
          <w:sz w:val="22"/>
          <w:szCs w:val="22"/>
        </w:rPr>
        <w:t>оворино Воронежской области</w:t>
      </w:r>
    </w:p>
    <w:p w:rsidR="005A7421" w:rsidRPr="005A7421" w:rsidRDefault="005A7421" w:rsidP="00C46BD0">
      <w:pPr>
        <w:pStyle w:val="ConsPlusNormal"/>
        <w:rPr>
          <w:sz w:val="22"/>
          <w:szCs w:val="22"/>
        </w:rPr>
      </w:pPr>
      <w:r w:rsidRPr="005A7421">
        <w:rPr>
          <w:sz w:val="22"/>
          <w:szCs w:val="22"/>
        </w:rPr>
        <w:t>Назначение: сооружение электроэнергетики</w:t>
      </w:r>
    </w:p>
    <w:p w:rsidR="005A7421" w:rsidRPr="005A7421" w:rsidRDefault="005A7421" w:rsidP="00C46BD0">
      <w:pPr>
        <w:pStyle w:val="ConsPlusNormal"/>
        <w:rPr>
          <w:sz w:val="22"/>
          <w:szCs w:val="22"/>
        </w:rPr>
      </w:pPr>
      <w:r w:rsidRPr="005A7421">
        <w:rPr>
          <w:sz w:val="22"/>
          <w:szCs w:val="22"/>
        </w:rPr>
        <w:t>Кадастровый номер 36:23:0000000:603</w:t>
      </w:r>
    </w:p>
    <w:p w:rsidR="005A7421" w:rsidRPr="005A7421" w:rsidRDefault="005A7421" w:rsidP="00C46BD0">
      <w:pPr>
        <w:pStyle w:val="ConsPlusNormal"/>
        <w:rPr>
          <w:sz w:val="22"/>
          <w:szCs w:val="22"/>
        </w:rPr>
      </w:pPr>
      <w:r w:rsidRPr="005A7421">
        <w:rPr>
          <w:sz w:val="22"/>
          <w:szCs w:val="22"/>
        </w:rPr>
        <w:t>Протяженность 13950 м.</w:t>
      </w:r>
    </w:p>
    <w:p w:rsidR="005A7421" w:rsidRPr="005A7421" w:rsidRDefault="005A7421" w:rsidP="00C46BD0">
      <w:pPr>
        <w:pStyle w:val="ConsPlusNormal"/>
        <w:rPr>
          <w:sz w:val="22"/>
          <w:szCs w:val="22"/>
        </w:rPr>
      </w:pPr>
      <w:r w:rsidRPr="005A7421">
        <w:rPr>
          <w:sz w:val="22"/>
          <w:szCs w:val="22"/>
        </w:rPr>
        <w:t>Год ввода в эксплуатацию- 2011г.</w:t>
      </w:r>
    </w:p>
    <w:p w:rsidR="005A7421" w:rsidRPr="005A7421" w:rsidRDefault="00C46BD0" w:rsidP="005A7421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5A7421" w:rsidRPr="005A7421">
        <w:rPr>
          <w:sz w:val="22"/>
          <w:szCs w:val="22"/>
        </w:rPr>
        <w:t>трансформаторы – 6 шт.:</w:t>
      </w:r>
    </w:p>
    <w:p w:rsidR="005A7421" w:rsidRDefault="005A7421" w:rsidP="005A7421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5A7421">
        <w:rPr>
          <w:rFonts w:ascii="Times New Roman" w:eastAsia="Times New Roman" w:hAnsi="Times New Roman" w:cs="Times New Roman"/>
          <w:bCs/>
        </w:rPr>
        <w:t>Трансформатор ТМГСУ11-250/10-У1 (ТМГ11-250/10-У1), Заводской номер 1688814, инвентарный номер 01071200290 ,</w:t>
      </w:r>
    </w:p>
    <w:p w:rsidR="005A7421" w:rsidRPr="005A7421" w:rsidRDefault="005A7421" w:rsidP="005A7421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5A7421">
        <w:rPr>
          <w:rFonts w:ascii="Times New Roman" w:eastAsia="Times New Roman" w:hAnsi="Times New Roman" w:cs="Times New Roman"/>
          <w:bCs/>
        </w:rPr>
        <w:t xml:space="preserve"> Трансформатор ТМГСУ11-250/10-У1 (ТМГ11-250/10-У1), Заводской номер 1689753, инвентарный номер 01071200291,</w:t>
      </w:r>
    </w:p>
    <w:p w:rsidR="005A7421" w:rsidRPr="005A7421" w:rsidRDefault="005A7421" w:rsidP="005A7421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5A7421">
        <w:rPr>
          <w:rFonts w:ascii="Times New Roman" w:eastAsia="Times New Roman" w:hAnsi="Times New Roman" w:cs="Times New Roman"/>
          <w:bCs/>
        </w:rPr>
        <w:t xml:space="preserve"> Трансформатор ТМГСУ11-250/10-У1 (ТМГ11-250/10-У1), Заводской номер 1689750, инвентарный номер 01071200292, </w:t>
      </w:r>
    </w:p>
    <w:p w:rsidR="005A7421" w:rsidRPr="005A7421" w:rsidRDefault="005A7421" w:rsidP="005A7421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5A7421">
        <w:rPr>
          <w:rFonts w:ascii="Times New Roman" w:eastAsia="Times New Roman" w:hAnsi="Times New Roman" w:cs="Times New Roman"/>
          <w:bCs/>
        </w:rPr>
        <w:t>Трансформатор ТМГСУ11-250/10-У1 (ТМГ11-250/10-У1),  Заводской номер 1689748, инвентарный номер 01071200293.</w:t>
      </w:r>
    </w:p>
    <w:p w:rsidR="005A7421" w:rsidRPr="005A7421" w:rsidRDefault="0047570E" w:rsidP="0047570E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5A7421" w:rsidRPr="005A7421">
        <w:rPr>
          <w:rFonts w:ascii="Times New Roman" w:eastAsia="Times New Roman" w:hAnsi="Times New Roman" w:cs="Times New Roman"/>
          <w:bCs/>
        </w:rPr>
        <w:t>Трансформатор  ТМГСУ11-630/10-У1; Заводской номер 1674334, инвентарный номер 01071200294;</w:t>
      </w:r>
    </w:p>
    <w:p w:rsidR="0047570E" w:rsidRDefault="005A7421" w:rsidP="0047570E">
      <w:pPr>
        <w:spacing w:after="0"/>
        <w:ind w:left="-426"/>
        <w:jc w:val="both"/>
        <w:rPr>
          <w:rFonts w:ascii="Times New Roman" w:hAnsi="Times New Roman" w:cs="Times New Roman"/>
          <w:bCs/>
        </w:rPr>
      </w:pPr>
      <w:r w:rsidRPr="005A7421">
        <w:rPr>
          <w:rFonts w:ascii="Times New Roman" w:eastAsia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 </w:t>
      </w:r>
      <w:r w:rsidR="0047570E">
        <w:rPr>
          <w:rFonts w:ascii="Times New Roman" w:hAnsi="Times New Roman" w:cs="Times New Roman"/>
          <w:bCs/>
        </w:rPr>
        <w:t xml:space="preserve">-   </w:t>
      </w:r>
      <w:r w:rsidRPr="005A7421">
        <w:rPr>
          <w:rFonts w:ascii="Times New Roman" w:eastAsia="Times New Roman" w:hAnsi="Times New Roman" w:cs="Times New Roman"/>
          <w:bCs/>
        </w:rPr>
        <w:t>Трансформатор ТМГСУ11-630/10-У1;</w:t>
      </w:r>
      <w:r w:rsidR="0047570E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</w:t>
      </w:r>
      <w:r w:rsidRPr="005A7421">
        <w:rPr>
          <w:rFonts w:ascii="Times New Roman" w:eastAsia="Times New Roman" w:hAnsi="Times New Roman" w:cs="Times New Roman"/>
          <w:bCs/>
        </w:rPr>
        <w:t xml:space="preserve">Заводской номер 1692059, </w:t>
      </w:r>
      <w:r w:rsidR="0047570E">
        <w:rPr>
          <w:rFonts w:ascii="Times New Roman" w:hAnsi="Times New Roman" w:cs="Times New Roman"/>
          <w:bCs/>
        </w:rPr>
        <w:t xml:space="preserve">  </w:t>
      </w:r>
      <w:r w:rsidRPr="005A7421">
        <w:rPr>
          <w:rFonts w:ascii="Times New Roman" w:eastAsia="Times New Roman" w:hAnsi="Times New Roman" w:cs="Times New Roman"/>
          <w:bCs/>
        </w:rPr>
        <w:t xml:space="preserve">инвентарный номер </w:t>
      </w:r>
      <w:r w:rsidR="0047570E">
        <w:rPr>
          <w:rFonts w:ascii="Times New Roman" w:hAnsi="Times New Roman" w:cs="Times New Roman"/>
          <w:bCs/>
        </w:rPr>
        <w:t xml:space="preserve">    </w:t>
      </w:r>
    </w:p>
    <w:p w:rsidR="005A7421" w:rsidRPr="005A7421" w:rsidRDefault="0047570E" w:rsidP="0047570E">
      <w:pPr>
        <w:spacing w:after="0"/>
        <w:ind w:lef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</w:t>
      </w:r>
      <w:r w:rsidR="005A7421" w:rsidRPr="005A7421">
        <w:rPr>
          <w:rFonts w:ascii="Times New Roman" w:eastAsia="Times New Roman" w:hAnsi="Times New Roman" w:cs="Times New Roman"/>
          <w:bCs/>
        </w:rPr>
        <w:t>01071200295</w:t>
      </w:r>
    </w:p>
    <w:p w:rsidR="00A1237F" w:rsidRPr="00B61974" w:rsidRDefault="00A1237F" w:rsidP="004757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цена продажи муниципального имущества:</w:t>
      </w:r>
    </w:p>
    <w:p w:rsidR="00977353" w:rsidRDefault="00C46BD0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BD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46BD0">
        <w:rPr>
          <w:rFonts w:ascii="Times New Roman" w:eastAsia="Times New Roman" w:hAnsi="Times New Roman" w:cs="Times New Roman"/>
          <w:sz w:val="24"/>
          <w:szCs w:val="24"/>
        </w:rPr>
        <w:t>011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46BD0"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6BD0">
        <w:rPr>
          <w:rFonts w:ascii="Times New Roman" w:eastAsia="Times New Roman" w:hAnsi="Times New Roman" w:cs="Times New Roman"/>
          <w:sz w:val="24"/>
          <w:szCs w:val="24"/>
        </w:rPr>
        <w:t>00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шесть миллионов одиннадцать тысяч</w:t>
      </w:r>
      <w:r w:rsidR="009773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54247">
        <w:rPr>
          <w:rFonts w:ascii="Times New Roman" w:eastAsia="Times New Roman" w:hAnsi="Times New Roman" w:cs="Times New Roman"/>
          <w:sz w:val="24"/>
          <w:szCs w:val="24"/>
        </w:rPr>
        <w:t xml:space="preserve"> рублей 00 копеек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без учета НДС, определенная </w:t>
      </w:r>
      <w:r w:rsidR="0097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Федеральным законом от 29.07.1998 № 135-ФЗ «Об оценочной деятельности в Российской Федерации»</w:t>
      </w:r>
      <w:r w:rsidR="004D03AA">
        <w:rPr>
          <w:rFonts w:ascii="Times New Roman" w:eastAsia="Times New Roman" w:hAnsi="Times New Roman" w:cs="Times New Roman"/>
          <w:sz w:val="24"/>
          <w:szCs w:val="24"/>
        </w:rPr>
        <w:t xml:space="preserve"> (отчет №</w:t>
      </w:r>
      <w:r>
        <w:rPr>
          <w:rFonts w:ascii="Times New Roman" w:eastAsia="Times New Roman" w:hAnsi="Times New Roman" w:cs="Times New Roman"/>
          <w:sz w:val="24"/>
          <w:szCs w:val="24"/>
        </w:rPr>
        <w:t>167</w:t>
      </w:r>
      <w:r w:rsidR="004D03AA">
        <w:rPr>
          <w:rFonts w:ascii="Times New Roman" w:eastAsia="Times New Roman" w:hAnsi="Times New Roman" w:cs="Times New Roman"/>
          <w:sz w:val="24"/>
          <w:szCs w:val="24"/>
        </w:rPr>
        <w:t xml:space="preserve">, дата оценки </w:t>
      </w:r>
      <w:r>
        <w:rPr>
          <w:rFonts w:ascii="Times New Roman" w:eastAsia="Times New Roman" w:hAnsi="Times New Roman" w:cs="Times New Roman"/>
          <w:sz w:val="24"/>
          <w:szCs w:val="24"/>
        </w:rPr>
        <w:t>21.07.2023г</w:t>
      </w:r>
      <w:r w:rsidR="004D03AA">
        <w:rPr>
          <w:rFonts w:ascii="Times New Roman" w:eastAsia="Times New Roman" w:hAnsi="Times New Roman" w:cs="Times New Roman"/>
          <w:sz w:val="24"/>
          <w:szCs w:val="24"/>
        </w:rPr>
        <w:t>. исполнитель: индивидуальный предприниматель Коваленко А.В.)</w:t>
      </w:r>
      <w:r w:rsidR="00977353">
        <w:rPr>
          <w:rFonts w:ascii="Times New Roman" w:eastAsia="Times New Roman" w:hAnsi="Times New Roman" w:cs="Times New Roman"/>
          <w:sz w:val="24"/>
          <w:szCs w:val="24"/>
        </w:rPr>
        <w:t>, из них:</w:t>
      </w:r>
    </w:p>
    <w:p w:rsidR="00C46BD0" w:rsidRPr="005A7421" w:rsidRDefault="00C46BD0" w:rsidP="00C46BD0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A7421">
        <w:rPr>
          <w:sz w:val="22"/>
          <w:szCs w:val="22"/>
        </w:rPr>
        <w:t>Сооружение ВЛ-6 Водозабора г</w:t>
      </w:r>
      <w:proofErr w:type="gramStart"/>
      <w:r w:rsidRPr="005A7421">
        <w:rPr>
          <w:sz w:val="22"/>
          <w:szCs w:val="22"/>
        </w:rPr>
        <w:t>.П</w:t>
      </w:r>
      <w:proofErr w:type="gramEnd"/>
      <w:r w:rsidRPr="005A7421">
        <w:rPr>
          <w:sz w:val="22"/>
          <w:szCs w:val="22"/>
        </w:rPr>
        <w:t>оворино Воронежской области</w:t>
      </w:r>
      <w:r>
        <w:rPr>
          <w:sz w:val="22"/>
          <w:szCs w:val="22"/>
        </w:rPr>
        <w:t xml:space="preserve"> – 5 539 000, 00 (пять миллионов пятьсот тридцать девять тысяч) рублей 00 копеек;</w:t>
      </w:r>
    </w:p>
    <w:p w:rsidR="00C46BD0" w:rsidRDefault="00C46BD0" w:rsidP="00C46BD0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5A7421">
        <w:rPr>
          <w:rFonts w:ascii="Times New Roman" w:eastAsia="Times New Roman" w:hAnsi="Times New Roman" w:cs="Times New Roman"/>
          <w:bCs/>
        </w:rPr>
        <w:t>Трансформатор ТМГСУ11-250/10-У1 (ТМГ11-250/10-У1),</w:t>
      </w:r>
      <w:r>
        <w:rPr>
          <w:rFonts w:ascii="Times New Roman" w:hAnsi="Times New Roman" w:cs="Times New Roman"/>
          <w:bCs/>
        </w:rPr>
        <w:t xml:space="preserve"> Заводской номер 1688814- 66 000,00 (шестьдесят шесть тысяч) рублей 00 копеек;</w:t>
      </w:r>
    </w:p>
    <w:p w:rsidR="00C46BD0" w:rsidRPr="005A7421" w:rsidRDefault="00C46BD0" w:rsidP="00C46BD0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5A7421">
        <w:rPr>
          <w:rFonts w:ascii="Times New Roman" w:eastAsia="Times New Roman" w:hAnsi="Times New Roman" w:cs="Times New Roman"/>
          <w:bCs/>
        </w:rPr>
        <w:t xml:space="preserve"> Трансформатор ТМГСУ11-250/10-У1 (ТМГ11-250/10-У1), Заводской номер 1689753</w:t>
      </w:r>
      <w:r>
        <w:rPr>
          <w:rFonts w:ascii="Times New Roman" w:hAnsi="Times New Roman" w:cs="Times New Roman"/>
          <w:bCs/>
        </w:rPr>
        <w:t xml:space="preserve"> - 66 000,00 (шестьдесят шесть тысяч) рублей 00 копеек;</w:t>
      </w:r>
    </w:p>
    <w:p w:rsidR="00C46BD0" w:rsidRPr="005A7421" w:rsidRDefault="00C46BD0" w:rsidP="00C46BD0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5A7421">
        <w:rPr>
          <w:rFonts w:ascii="Times New Roman" w:eastAsia="Times New Roman" w:hAnsi="Times New Roman" w:cs="Times New Roman"/>
          <w:bCs/>
        </w:rPr>
        <w:t xml:space="preserve"> Трансформатор ТМГСУ11-250/10-У1 (ТМГ11-250/1</w:t>
      </w:r>
      <w:r>
        <w:rPr>
          <w:rFonts w:ascii="Times New Roman" w:hAnsi="Times New Roman" w:cs="Times New Roman"/>
          <w:bCs/>
        </w:rPr>
        <w:t>0-У1), Заводской номер 1689750 - 66 000,00 (шестьдесят шесть тысяч) рублей 00 копеек;</w:t>
      </w:r>
    </w:p>
    <w:p w:rsidR="00C46BD0" w:rsidRPr="005A7421" w:rsidRDefault="00C46BD0" w:rsidP="00C46BD0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5A7421">
        <w:rPr>
          <w:rFonts w:ascii="Times New Roman" w:eastAsia="Times New Roman" w:hAnsi="Times New Roman" w:cs="Times New Roman"/>
          <w:bCs/>
        </w:rPr>
        <w:t>Трансформатор ТМГСУ11-250/10-У1 (ТМГ11-250/10</w:t>
      </w:r>
      <w:r>
        <w:rPr>
          <w:rFonts w:ascii="Times New Roman" w:hAnsi="Times New Roman" w:cs="Times New Roman"/>
          <w:bCs/>
        </w:rPr>
        <w:t>-У1),  Заводской номер 1689748 - 66 000,00 (шестьдесят шесть тысяч) рублей 00 копеек;</w:t>
      </w:r>
    </w:p>
    <w:p w:rsidR="00C46BD0" w:rsidRPr="005A7421" w:rsidRDefault="00C46BD0" w:rsidP="00C46BD0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5A7421">
        <w:rPr>
          <w:rFonts w:ascii="Times New Roman" w:eastAsia="Times New Roman" w:hAnsi="Times New Roman" w:cs="Times New Roman"/>
          <w:bCs/>
        </w:rPr>
        <w:t>Трансформатор  ТМГСУ11-630/</w:t>
      </w:r>
      <w:r>
        <w:rPr>
          <w:rFonts w:ascii="Times New Roman" w:hAnsi="Times New Roman" w:cs="Times New Roman"/>
          <w:bCs/>
        </w:rPr>
        <w:t>10-У1; Заводской номер 1674334 – 104 000,00 (сто четыре тысячи) рублей 00 копеек;</w:t>
      </w:r>
    </w:p>
    <w:p w:rsidR="00C46BD0" w:rsidRPr="005A7421" w:rsidRDefault="00C46BD0" w:rsidP="00C46BD0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5A7421">
        <w:rPr>
          <w:rFonts w:ascii="Times New Roman" w:eastAsia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 -   </w:t>
      </w:r>
      <w:r w:rsidRPr="005A7421">
        <w:rPr>
          <w:rFonts w:ascii="Times New Roman" w:eastAsia="Times New Roman" w:hAnsi="Times New Roman" w:cs="Times New Roman"/>
          <w:bCs/>
        </w:rPr>
        <w:t>Трансформатор ТМГСУ11-630/10-У1;</w:t>
      </w:r>
      <w:r>
        <w:rPr>
          <w:rFonts w:ascii="Times New Roman" w:hAnsi="Times New Roman" w:cs="Times New Roman"/>
          <w:bCs/>
        </w:rPr>
        <w:t xml:space="preserve">   Заводской номер 1692059 -  104 000,00 (сто четыре тысячи) рублей 00 копеек;</w:t>
      </w:r>
    </w:p>
    <w:p w:rsidR="00A1237F" w:rsidRPr="00B61974" w:rsidRDefault="00A1237F" w:rsidP="00C46BD0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задатка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237F" w:rsidRPr="00B61974" w:rsidRDefault="00C46BD0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601100,00 (шестьсот одна тысяча сто)</w:t>
      </w:r>
      <w:r w:rsidR="006F0A72" w:rsidRPr="00B6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6F0A72" w:rsidRPr="00B61974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77353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«Шаг аукциона» (величина повышения начальной цены):</w:t>
      </w:r>
    </w:p>
    <w:p w:rsidR="00A1237F" w:rsidRPr="00B61974" w:rsidRDefault="00C46BD0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60 110,00</w:t>
      </w:r>
      <w:r w:rsidR="00D5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шестьдесят тысяч сто десять</w:t>
      </w:r>
      <w:r w:rsidR="009773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6F0A72" w:rsidRPr="00B6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A72" w:rsidRPr="00B61974">
        <w:rPr>
          <w:rFonts w:ascii="Times New Roman" w:eastAsia="Times New Roman" w:hAnsi="Times New Roman" w:cs="Times New Roman"/>
          <w:sz w:val="24"/>
          <w:szCs w:val="24"/>
        </w:rPr>
        <w:t>00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копеек.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предыдущих торгах:</w:t>
      </w:r>
    </w:p>
    <w:p w:rsidR="00194633" w:rsidRDefault="00A1237F" w:rsidP="0019463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имущество </w:t>
      </w:r>
      <w:r w:rsidR="00254247">
        <w:rPr>
          <w:rFonts w:ascii="Times New Roman" w:eastAsia="Times New Roman" w:hAnsi="Times New Roman" w:cs="Times New Roman"/>
          <w:sz w:val="24"/>
          <w:szCs w:val="24"/>
        </w:rPr>
        <w:t>выставляется на торги впервые</w:t>
      </w:r>
      <w:r w:rsidR="004D03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633" w:rsidRDefault="00194633" w:rsidP="0019463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 соответствии со ст. 30.1 Федерального закона  </w:t>
      </w:r>
      <w:r w:rsidRPr="00194633">
        <w:rPr>
          <w:rFonts w:ascii="Times New Roman" w:eastAsia="Times New Roman" w:hAnsi="Times New Roman" w:cs="Times New Roman"/>
          <w:sz w:val="24"/>
          <w:szCs w:val="24"/>
        </w:rPr>
        <w:t>от 21.12.2001 N 178-ФЗ "О приватизации государственного и муниципального имущества"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отношении объектов </w:t>
      </w:r>
      <w:proofErr w:type="spellStart"/>
      <w:r w:rsidRPr="00194633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33">
        <w:rPr>
          <w:rFonts w:ascii="Times New Roman" w:eastAsia="Times New Roman" w:hAnsi="Times New Roman" w:cs="Times New Roman"/>
          <w:sz w:val="24"/>
          <w:szCs w:val="24"/>
        </w:rPr>
        <w:t xml:space="preserve"> хозяйства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 инвестиционные и эксплуатационные обязательства. </w:t>
      </w:r>
      <w:r w:rsidRPr="00194633">
        <w:rPr>
          <w:rFonts w:ascii="Times New Roman" w:eastAsia="Times New Roman" w:hAnsi="Times New Roman" w:cs="Times New Roman"/>
          <w:sz w:val="24"/>
          <w:szCs w:val="24"/>
        </w:rPr>
        <w:t xml:space="preserve">Условия инвестиционных обязательств и эксплуатационных обязательств в отношении объектов </w:t>
      </w:r>
      <w:proofErr w:type="spellStart"/>
      <w:r w:rsidRPr="00194633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194633">
        <w:rPr>
          <w:rFonts w:ascii="Times New Roman" w:eastAsia="Times New Roman" w:hAnsi="Times New Roman" w:cs="Times New Roman"/>
          <w:sz w:val="24"/>
          <w:szCs w:val="24"/>
        </w:rPr>
        <w:t xml:space="preserve"> хозяйства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33">
        <w:rPr>
          <w:rFonts w:ascii="Times New Roman" w:eastAsia="Times New Roman" w:hAnsi="Times New Roman" w:cs="Times New Roman"/>
          <w:sz w:val="24"/>
          <w:szCs w:val="24"/>
        </w:rPr>
        <w:t xml:space="preserve"> распространяются на все их составные части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633" w:rsidRPr="00643BCB" w:rsidRDefault="00194633" w:rsidP="001946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BCB">
        <w:rPr>
          <w:rFonts w:ascii="Times New Roman" w:hAnsi="Times New Roman" w:cs="Times New Roman"/>
          <w:sz w:val="24"/>
          <w:szCs w:val="24"/>
        </w:rPr>
        <w:t>Условия инвестиционных обязательств</w:t>
      </w:r>
      <w:proofErr w:type="gramStart"/>
      <w:r w:rsidRPr="00643BCB">
        <w:rPr>
          <w:rFonts w:ascii="Times New Roman" w:hAnsi="Times New Roman" w:cs="Times New Roman"/>
          <w:sz w:val="24"/>
          <w:szCs w:val="24"/>
        </w:rPr>
        <w:t xml:space="preserve"> </w:t>
      </w:r>
      <w:r w:rsidR="00725C11" w:rsidRPr="00643BC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43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C11" w:rsidRPr="00643BCB" w:rsidRDefault="00725C11" w:rsidP="00725C11">
      <w:pPr>
        <w:pStyle w:val="a5"/>
        <w:tabs>
          <w:tab w:val="left" w:pos="993"/>
        </w:tabs>
        <w:ind w:firstLine="567"/>
        <w:rPr>
          <w:szCs w:val="24"/>
        </w:rPr>
      </w:pPr>
      <w:r w:rsidRPr="00643BCB">
        <w:rPr>
          <w:szCs w:val="24"/>
        </w:rPr>
        <w:t>- в соответствии с положениями Федерального закона от 26.03.2003 №35-ФЗ «Об электроэнергетике» и инвестиционной программой субъекта электроэнергетики;</w:t>
      </w:r>
    </w:p>
    <w:p w:rsidR="00725C11" w:rsidRPr="00643BCB" w:rsidRDefault="00725C11" w:rsidP="00725C11">
      <w:pPr>
        <w:pStyle w:val="a5"/>
        <w:tabs>
          <w:tab w:val="left" w:pos="993"/>
        </w:tabs>
        <w:ind w:firstLine="567"/>
        <w:rPr>
          <w:szCs w:val="24"/>
        </w:rPr>
      </w:pPr>
      <w:r w:rsidRPr="00643BCB">
        <w:rPr>
          <w:szCs w:val="24"/>
        </w:rPr>
        <w:t>- содержание инвестиционного обязательства должно соответствовать требованиям, предъявляемым к содержанию инвестиционных программ, включая в себя обязательства по реконструкции и (или) модернизации объекта;</w:t>
      </w:r>
    </w:p>
    <w:p w:rsidR="00194633" w:rsidRPr="00643BCB" w:rsidRDefault="00725C11" w:rsidP="00725C1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BCB">
        <w:rPr>
          <w:rFonts w:ascii="Times New Roman" w:hAnsi="Times New Roman" w:cs="Times New Roman"/>
          <w:sz w:val="24"/>
          <w:szCs w:val="24"/>
        </w:rPr>
        <w:t xml:space="preserve">- срок исполнения инвестиционных обязательств составляет 5 (пять) лет </w:t>
      </w:r>
      <w:proofErr w:type="gramStart"/>
      <w:r w:rsidRPr="00643BC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643BCB">
        <w:rPr>
          <w:rFonts w:ascii="Times New Roman" w:hAnsi="Times New Roman" w:cs="Times New Roman"/>
          <w:sz w:val="24"/>
          <w:szCs w:val="24"/>
        </w:rPr>
        <w:t xml:space="preserve"> договора</w:t>
      </w:r>
    </w:p>
    <w:p w:rsidR="00194633" w:rsidRPr="00643BCB" w:rsidRDefault="00194633" w:rsidP="0019463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C11" w:rsidRPr="00643BCB">
        <w:rPr>
          <w:rFonts w:ascii="Times New Roman" w:eastAsia="Times New Roman" w:hAnsi="Times New Roman" w:cs="Times New Roman"/>
          <w:sz w:val="24"/>
          <w:szCs w:val="24"/>
        </w:rPr>
        <w:t>Условия эксплуатационных обязательств:</w:t>
      </w:r>
    </w:p>
    <w:p w:rsidR="00725C11" w:rsidRPr="00643BCB" w:rsidRDefault="00725C11" w:rsidP="00725C11">
      <w:pPr>
        <w:pStyle w:val="a5"/>
        <w:tabs>
          <w:tab w:val="left" w:pos="993"/>
        </w:tabs>
        <w:ind w:firstLine="567"/>
        <w:rPr>
          <w:szCs w:val="24"/>
        </w:rPr>
      </w:pPr>
      <w:r w:rsidRPr="00643BCB">
        <w:rPr>
          <w:szCs w:val="24"/>
        </w:rPr>
        <w:t>- эксплуатация объекта в соответствии с «Правилами технической эксплуатации электрических станций и сетей Российской Федерации», утвержденные приказом Министерства энергетики Российской Федерации от 04.10.2022г. № 1070;</w:t>
      </w:r>
    </w:p>
    <w:p w:rsidR="00725C11" w:rsidRPr="00643BCB" w:rsidRDefault="00725C11" w:rsidP="00725C11">
      <w:pPr>
        <w:pStyle w:val="a5"/>
        <w:tabs>
          <w:tab w:val="left" w:pos="993"/>
        </w:tabs>
        <w:ind w:firstLine="567"/>
        <w:rPr>
          <w:szCs w:val="24"/>
        </w:rPr>
      </w:pPr>
      <w:r w:rsidRPr="00643BCB">
        <w:rPr>
          <w:szCs w:val="24"/>
        </w:rPr>
        <w:tab/>
        <w:t>- электроснабжение потребителей с соблюдением требований «Правил о функционировании розничных рынков электрической энергии, полном и (или) частичном ограничении режима потребления электрической энергии», утвержденных постановлением Правительства Российской Федерации от 04.05.2012г. № 442;</w:t>
      </w:r>
    </w:p>
    <w:p w:rsidR="00725C11" w:rsidRPr="00643BCB" w:rsidRDefault="00725C11" w:rsidP="00725C11">
      <w:pPr>
        <w:pStyle w:val="a5"/>
        <w:tabs>
          <w:tab w:val="left" w:pos="993"/>
        </w:tabs>
        <w:ind w:firstLine="567"/>
        <w:rPr>
          <w:szCs w:val="24"/>
        </w:rPr>
      </w:pPr>
      <w:r w:rsidRPr="00643BCB">
        <w:rPr>
          <w:szCs w:val="24"/>
        </w:rPr>
        <w:tab/>
        <w:t xml:space="preserve">- обеспечение требований к качеству электроэнергетики согласно ГОСТ 32144-2013 «Межгосударственный стандарт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 введенному в действие Приказом </w:t>
      </w:r>
      <w:proofErr w:type="spellStart"/>
      <w:r w:rsidRPr="00643BCB">
        <w:rPr>
          <w:szCs w:val="24"/>
        </w:rPr>
        <w:t>Росстандарта</w:t>
      </w:r>
      <w:proofErr w:type="spellEnd"/>
      <w:r w:rsidRPr="00643BCB">
        <w:rPr>
          <w:szCs w:val="24"/>
        </w:rPr>
        <w:t xml:space="preserve"> от 22.07.2013г. № 400-ст;</w:t>
      </w:r>
    </w:p>
    <w:p w:rsidR="00725C11" w:rsidRDefault="00725C11" w:rsidP="00725C11">
      <w:pPr>
        <w:pStyle w:val="a5"/>
        <w:tabs>
          <w:tab w:val="left" w:pos="993"/>
        </w:tabs>
        <w:ind w:firstLine="567"/>
        <w:rPr>
          <w:szCs w:val="24"/>
        </w:rPr>
      </w:pPr>
      <w:r w:rsidRPr="00643BCB">
        <w:rPr>
          <w:szCs w:val="24"/>
        </w:rPr>
        <w:tab/>
        <w:t>- максимальный период прекращения оказания услуг электроснабжения потребителям и абонентам (в случаи наличия) и допустимый объем непредставления соответствующих услуг электроснабжения, превышение которых является существенным нарушением эксплуатационного обязательства собственником, определяется в соответствии с действующим законодательством.</w:t>
      </w:r>
    </w:p>
    <w:p w:rsidR="00643BCB" w:rsidRPr="00643BCB" w:rsidRDefault="00643BCB" w:rsidP="00725C11">
      <w:pPr>
        <w:pStyle w:val="a5"/>
        <w:tabs>
          <w:tab w:val="left" w:pos="993"/>
        </w:tabs>
        <w:ind w:firstLine="567"/>
        <w:rPr>
          <w:szCs w:val="24"/>
        </w:rPr>
      </w:pPr>
    </w:p>
    <w:p w:rsidR="00A1237F" w:rsidRPr="00B61974" w:rsidRDefault="00643BCB" w:rsidP="0019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 правилами проведения аукциона и полной информацией по продаваемым объектам, в том числе с проектом договора купли-продажи, можно в администрации городского </w:t>
      </w:r>
      <w:r w:rsidR="00703AC9" w:rsidRPr="00B61974">
        <w:rPr>
          <w:rFonts w:ascii="Times New Roman" w:eastAsia="Times New Roman" w:hAnsi="Times New Roman" w:cs="Times New Roman"/>
          <w:sz w:val="24"/>
          <w:szCs w:val="24"/>
        </w:rPr>
        <w:t>поселения город Поворино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="00703AC9" w:rsidRPr="00B61974">
        <w:rPr>
          <w:rFonts w:ascii="Times New Roman" w:eastAsia="Times New Roman" w:hAnsi="Times New Roman" w:cs="Times New Roman"/>
          <w:sz w:val="24"/>
          <w:szCs w:val="24"/>
        </w:rPr>
        <w:t>Воронежская область, г</w:t>
      </w:r>
      <w:proofErr w:type="gramStart"/>
      <w:r w:rsidR="00703AC9" w:rsidRPr="00B61974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703AC9" w:rsidRPr="00B61974">
        <w:rPr>
          <w:rFonts w:ascii="Times New Roman" w:eastAsia="Times New Roman" w:hAnsi="Times New Roman" w:cs="Times New Roman"/>
          <w:sz w:val="24"/>
          <w:szCs w:val="24"/>
        </w:rPr>
        <w:t>оворино, пл.Комсомольская, 2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3AC9" w:rsidRPr="00B61974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4D0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AC9" w:rsidRPr="00B61974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03AC9" w:rsidRPr="0097735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A1237F" w:rsidRPr="00977353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703AC9" w:rsidRPr="009773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C3801">
        <w:rPr>
          <w:rFonts w:ascii="Times New Roman" w:eastAsia="Times New Roman" w:hAnsi="Times New Roman" w:cs="Times New Roman"/>
          <w:sz w:val="24"/>
          <w:szCs w:val="24"/>
        </w:rPr>
        <w:t>25.09.</w:t>
      </w:r>
      <w:r w:rsidR="00977353" w:rsidRPr="0097735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675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977353" w:rsidRPr="00977353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A1237F" w:rsidRPr="00977353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C3801">
        <w:rPr>
          <w:rFonts w:ascii="Times New Roman" w:eastAsia="Times New Roman" w:hAnsi="Times New Roman" w:cs="Times New Roman"/>
          <w:sz w:val="24"/>
          <w:szCs w:val="24"/>
        </w:rPr>
        <w:t>20.10</w:t>
      </w:r>
      <w:r w:rsidR="00977353" w:rsidRPr="0097735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675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977353" w:rsidRPr="00977353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A1237F" w:rsidRPr="00977353">
        <w:rPr>
          <w:rFonts w:ascii="Times New Roman" w:eastAsia="Times New Roman" w:hAnsi="Times New Roman" w:cs="Times New Roman"/>
          <w:sz w:val="24"/>
          <w:szCs w:val="24"/>
        </w:rPr>
        <w:t xml:space="preserve"> в рабочие дни с </w:t>
      </w:r>
      <w:r w:rsidR="00703AC9" w:rsidRPr="00977353">
        <w:rPr>
          <w:rFonts w:ascii="Times New Roman" w:eastAsia="Times New Roman" w:hAnsi="Times New Roman" w:cs="Times New Roman"/>
          <w:sz w:val="24"/>
          <w:szCs w:val="24"/>
        </w:rPr>
        <w:t>0</w:t>
      </w:r>
      <w:r w:rsidR="00977353" w:rsidRPr="00977353">
        <w:rPr>
          <w:rFonts w:ascii="Times New Roman" w:eastAsia="Times New Roman" w:hAnsi="Times New Roman" w:cs="Times New Roman"/>
          <w:sz w:val="24"/>
          <w:szCs w:val="24"/>
        </w:rPr>
        <w:t>8</w:t>
      </w:r>
      <w:r w:rsidR="00703AC9" w:rsidRPr="00977353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 до 12</w:t>
      </w:r>
      <w:r w:rsidR="00A1237F" w:rsidRPr="00977353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минут; с 1</w:t>
      </w:r>
      <w:r w:rsidR="00703AC9" w:rsidRPr="00977353">
        <w:rPr>
          <w:rFonts w:ascii="Times New Roman" w:eastAsia="Times New Roman" w:hAnsi="Times New Roman" w:cs="Times New Roman"/>
          <w:sz w:val="24"/>
          <w:szCs w:val="24"/>
        </w:rPr>
        <w:t>3</w:t>
      </w:r>
      <w:r w:rsidR="00A1237F" w:rsidRPr="00977353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 до 16 часов 00 минут.</w:t>
      </w:r>
      <w:r w:rsidR="00A1237F" w:rsidRPr="00977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237F" w:rsidRPr="00977353">
        <w:rPr>
          <w:rFonts w:ascii="Times New Roman" w:eastAsia="Times New Roman" w:hAnsi="Times New Roman" w:cs="Times New Roman"/>
          <w:sz w:val="24"/>
          <w:szCs w:val="24"/>
        </w:rPr>
        <w:t>Контактный телефон: (473</w:t>
      </w:r>
      <w:r w:rsidR="00703AC9" w:rsidRPr="00977353">
        <w:rPr>
          <w:rFonts w:ascii="Times New Roman" w:eastAsia="Times New Roman" w:hAnsi="Times New Roman" w:cs="Times New Roman"/>
          <w:sz w:val="24"/>
          <w:szCs w:val="24"/>
        </w:rPr>
        <w:t>6</w:t>
      </w:r>
      <w:r w:rsidR="00A1237F" w:rsidRPr="009773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703AC9" w:rsidRPr="00977353">
        <w:rPr>
          <w:rFonts w:ascii="Times New Roman" w:eastAsia="Times New Roman" w:hAnsi="Times New Roman" w:cs="Times New Roman"/>
          <w:sz w:val="24"/>
          <w:szCs w:val="24"/>
        </w:rPr>
        <w:t xml:space="preserve"> 4-27-99</w:t>
      </w:r>
      <w:r w:rsidR="00A1237F" w:rsidRPr="009773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Информация и условия проведения аукциона публикуются на официальном сайте торгов </w:t>
      </w:r>
      <w:hyperlink r:id="rId5" w:history="1">
        <w:r w:rsidRPr="00B6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6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6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r w:rsidRPr="00B6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6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B6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6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в сети «Интернет», сайте администрации городского </w:t>
      </w:r>
      <w:r w:rsidR="00703AC9" w:rsidRPr="00B61974">
        <w:rPr>
          <w:rFonts w:ascii="Times New Roman" w:eastAsia="Times New Roman" w:hAnsi="Times New Roman" w:cs="Times New Roman"/>
          <w:sz w:val="24"/>
          <w:szCs w:val="24"/>
        </w:rPr>
        <w:t xml:space="preserve">поселения город Поворино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AC9" w:rsidRPr="00B61974">
        <w:rPr>
          <w:sz w:val="24"/>
          <w:szCs w:val="24"/>
        </w:rPr>
        <w:t xml:space="preserve">http://www.povorinosity.ru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в разделе «</w:t>
      </w:r>
      <w:r w:rsidR="00703AC9" w:rsidRPr="00B61974">
        <w:rPr>
          <w:rFonts w:ascii="Times New Roman" w:eastAsia="Times New Roman" w:hAnsi="Times New Roman" w:cs="Times New Roman"/>
          <w:sz w:val="24"/>
          <w:szCs w:val="24"/>
        </w:rPr>
        <w:t>имущественные отношения/ открытые торги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Осмотр объектов продажи проводится с </w:t>
      </w:r>
      <w:r w:rsidR="006C3801">
        <w:rPr>
          <w:rFonts w:ascii="Times New Roman" w:eastAsia="Times New Roman" w:hAnsi="Times New Roman" w:cs="Times New Roman"/>
          <w:sz w:val="24"/>
          <w:szCs w:val="24"/>
        </w:rPr>
        <w:t>25.09</w:t>
      </w:r>
      <w:r w:rsidR="00767502">
        <w:rPr>
          <w:rFonts w:ascii="Times New Roman" w:eastAsia="Times New Roman" w:hAnsi="Times New Roman" w:cs="Times New Roman"/>
          <w:sz w:val="24"/>
          <w:szCs w:val="24"/>
        </w:rPr>
        <w:t>.2023г</w:t>
      </w:r>
      <w:r w:rsidR="00977353" w:rsidRPr="009773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7353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C3801">
        <w:rPr>
          <w:rFonts w:ascii="Times New Roman" w:eastAsia="Times New Roman" w:hAnsi="Times New Roman" w:cs="Times New Roman"/>
          <w:sz w:val="24"/>
          <w:szCs w:val="24"/>
        </w:rPr>
        <w:t>18.10</w:t>
      </w:r>
      <w:r w:rsidR="009462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7502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977353" w:rsidRPr="00977353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977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735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предварительному согласованию с полномочными представителями Продавца.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Форма заявки, проект договора купли-продажи прилагаются к настоящему информационному сообщению (Приложение № 2, № 3).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1237F" w:rsidRPr="00B61974" w:rsidRDefault="00A1237F" w:rsidP="00B6197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участия в аукционе в электронной форме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Участником аукциона может быть любое физическое и юридическое лицо (далее - претендент) за исключением: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Pr="00B6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61974">
        <w:rPr>
          <w:rFonts w:ascii="Times New Roman" w:eastAsia="Times New Roman" w:hAnsi="Times New Roman" w:cs="Times New Roman"/>
          <w:sz w:val="24"/>
          <w:szCs w:val="24"/>
        </w:rPr>
        <w:t>офшорные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B61974">
        <w:rPr>
          <w:rFonts w:ascii="Times New Roman" w:eastAsia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1974">
        <w:rPr>
          <w:rFonts w:ascii="Times New Roman" w:eastAsia="Times New Roman" w:hAnsi="Times New Roman" w:cs="Times New Roman"/>
          <w:sz w:val="24"/>
          <w:szCs w:val="24"/>
        </w:rPr>
        <w:t>бенефициарных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Федерации.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Претендент обязан осуществить следующие действия: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внести задаток в указанном в настоящем информационном сообщении порядке;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в установленном порядке подать заявку по утвержденной Продавцом форме.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Сбербанк-АСТ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(порядок регистрации подробно изложен в Инструкции по регистрации на Универсальной торговой платформе 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Сбербанк-АСТ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utp.sberbank-ast.ru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и в торговой секции «Приватизация, аренда и продажа прав», а также 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Регламенте торговой секции электронной торговой площадки АО «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Сбербанк-АСТ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» «Приватизация, аренда и продажа</w:t>
      </w:r>
      <w:proofErr w:type="gram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прав»,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размещенных на официальном сайте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utp.sberbank-ast.ru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37F" w:rsidRPr="00B61974" w:rsidRDefault="00A1237F" w:rsidP="00B61974">
      <w:pPr>
        <w:numPr>
          <w:ilvl w:val="0"/>
          <w:numId w:val="4"/>
        </w:num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внесения задатка и его возврата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в электронной форме претендент вносит задаток с соответствии с порядком, установленным Регламентом Оператора электронной площадки, Соглашением о внесении гарантийного обеспечения, размещенными на сайте Оператора электронной площадки </w:t>
      </w:r>
      <w:proofErr w:type="spellStart"/>
      <w:r w:rsidRPr="00B61974">
        <w:rPr>
          <w:rFonts w:ascii="Times New Roman" w:eastAsia="Times New Roman" w:hAnsi="Times New Roman" w:cs="Times New Roman"/>
          <w:sz w:val="24"/>
          <w:szCs w:val="24"/>
        </w:rPr>
        <w:t>utp.sberbank-ast.ru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а счет, указанный в настоящем информационном сообщении:</w:t>
      </w:r>
      <w:proofErr w:type="gramEnd"/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 платежа: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Pr="00B61974">
        <w:rPr>
          <w:rFonts w:ascii="Times New Roman" w:eastAsia="Times New Roman" w:hAnsi="Times New Roman" w:cs="Times New Roman"/>
          <w:sz w:val="24"/>
          <w:szCs w:val="24"/>
        </w:rPr>
        <w:t>Сбербанк-АСТ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Банковские реквизиты: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Публичное акционерное общество Сбербанк России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lastRenderedPageBreak/>
        <w:t>БИК 044525225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Расчётный счёт: 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40702810300020038047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Корр. счёт 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30101810400000000225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ИНН 7707308480 КПП 770701001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Назначение платежа – задаток для участия в аукционе в электронной форме (дата продажи, номер лота).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Задаток вносится претендентом лично платежом в валюте Российской Федерации и должен поступить на указанный выше </w:t>
      </w: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счет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на момент подачи заявки.</w:t>
      </w:r>
    </w:p>
    <w:p w:rsidR="00A1237F" w:rsidRPr="00B61974" w:rsidRDefault="00A1237F" w:rsidP="00A1237F">
      <w:pPr>
        <w:shd w:val="clear" w:color="auto" w:fill="FFFFFF"/>
        <w:spacing w:after="0" w:line="240" w:lineRule="auto"/>
        <w:ind w:firstLine="706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 случае отсутствия (</w:t>
      </w:r>
      <w:proofErr w:type="spellStart"/>
      <w:r w:rsidRPr="00B61974">
        <w:rPr>
          <w:rFonts w:ascii="Times New Roman" w:eastAsia="Times New Roman" w:hAnsi="Times New Roman" w:cs="Times New Roman"/>
          <w:sz w:val="24"/>
          <w:szCs w:val="24"/>
        </w:rPr>
        <w:t>непоступления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Лицам, перечислившим задаток для участия в аукционе в электронной форме по продаже муниципального имущества денежные средства возвращаются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в следующем порядке: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участниками.</w:t>
      </w:r>
    </w:p>
    <w:p w:rsidR="00A1237F" w:rsidRPr="00B61974" w:rsidRDefault="00A1237F" w:rsidP="00A123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974" w:rsidRPr="00B61974" w:rsidRDefault="00A1237F" w:rsidP="00B61974">
      <w:pPr>
        <w:numPr>
          <w:ilvl w:val="0"/>
          <w:numId w:val="5"/>
        </w:num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подачи заявок на участие</w:t>
      </w:r>
    </w:p>
    <w:p w:rsidR="00A1237F" w:rsidRPr="00B61974" w:rsidRDefault="00A1237F" w:rsidP="00B61974">
      <w:pPr>
        <w:spacing w:after="0" w:line="245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в аукционе в электронной форме по продаже муниципального имущества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Заявки подаются путем заполнения и собственноручного подписания установленной Продавцом формы заявки согласно Приложению № 2 к настоящему информационному сообщению, и размещения ее электронного образа (документа на бумажном носителе, преобразованного в электронно-цифровую форму путем сканирования с сохранением его реквизитов), с приложением электронных образов документов в соответствии с перечнем, указанным в настоящем информационном сообщении, на сайте электронной площадки 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utp.sberbank-ast.ru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По лоту одно лицо имеет право подать только одну заявку.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с даты начала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указанной в настоящем информационном сообщении.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lastRenderedPageBreak/>
        <w:t>Претендент вправе не позднее даты окончания приема заявок отозвать заявку путем направления уведомления об отзыве заявки на электронную площадку.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1237F" w:rsidRPr="00B61974" w:rsidRDefault="00A1237F" w:rsidP="00A123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974" w:rsidRPr="00B61974" w:rsidRDefault="00A1237F" w:rsidP="00B61974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документов, представляемых претендентами</w:t>
      </w:r>
    </w:p>
    <w:p w:rsidR="00A1237F" w:rsidRPr="00B61974" w:rsidRDefault="00A1237F" w:rsidP="00B6197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для участия в аукционе в электронной форме, и требования к их оформлению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  <w:u w:val="single"/>
        </w:rPr>
        <w:t>юридические лица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учредительные документы</w:t>
      </w:r>
      <w:r w:rsidR="0096701E">
        <w:rPr>
          <w:rFonts w:ascii="Times New Roman" w:eastAsia="Times New Roman" w:hAnsi="Times New Roman" w:cs="Times New Roman"/>
          <w:sz w:val="24"/>
          <w:szCs w:val="24"/>
        </w:rPr>
        <w:t>, заверенные в установленном законом порядке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  <w:u w:val="single"/>
        </w:rPr>
        <w:t>физические лица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 документ, удостоверяющий личность (копии всех его листов).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Допустимые форматы загружаемых файлов: .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txt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rtf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zip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rar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.7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gif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png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974" w:rsidRPr="00B61974" w:rsidRDefault="00A1237F" w:rsidP="00B61974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 участников аукциона</w:t>
      </w:r>
    </w:p>
    <w:p w:rsidR="00A1237F" w:rsidRPr="00B61974" w:rsidRDefault="00A1237F" w:rsidP="00B6197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в электронной форме по продаже муниципального имущества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lastRenderedPageBreak/>
        <w:t>Претендент не допускается к участию в аукционе в электронной форме по следующим основаниям: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Настоящий перечень оснований отказа претенденту на участие в аукционе в электронной форме является исчерпывающим.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Претендент, допущенный к участию в аукционе в электронной форме, приобретает статус участника аукциона с момента оформления Продавцом протокола о признании претендентов участниками такой продажи.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974" w:rsidRPr="00B61974" w:rsidRDefault="00A1237F" w:rsidP="00B61974">
      <w:pPr>
        <w:numPr>
          <w:ilvl w:val="0"/>
          <w:numId w:val="8"/>
        </w:num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аукциона</w:t>
      </w:r>
    </w:p>
    <w:p w:rsidR="00A1237F" w:rsidRPr="00B61974" w:rsidRDefault="00A1237F" w:rsidP="00B61974">
      <w:pPr>
        <w:spacing w:after="0" w:line="245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в электронной форме по продаже муниципального имущества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Процедура аукциона в электронной форме пров</w:t>
      </w:r>
      <w:r w:rsidR="00767502">
        <w:rPr>
          <w:rFonts w:ascii="Times New Roman" w:eastAsia="Times New Roman" w:hAnsi="Times New Roman" w:cs="Times New Roman"/>
          <w:sz w:val="24"/>
          <w:szCs w:val="24"/>
        </w:rPr>
        <w:t xml:space="preserve">одится на электронной площадке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Pr="00B61974">
        <w:rPr>
          <w:rFonts w:ascii="Times New Roman" w:eastAsia="Times New Roman" w:hAnsi="Times New Roman" w:cs="Times New Roman"/>
          <w:sz w:val="24"/>
          <w:szCs w:val="24"/>
        </w:rPr>
        <w:t>Сбербанк-АСТ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>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lastRenderedPageBreak/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Победителем аукциона в электронной форме признается участник, предложивший в ходе торгов наиболее высокую цену муниципального имущества.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Процедура аукциона в электронной форме считается завершенной со времени подписания Продавцом протокола об итогах аукциона в электронной форме.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 на заключение договора купли-продажи муниципального имущества.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б) цена сделки;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Аукцион в электронной форме признается несостоявшимся в следующих случаях: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а)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имущества;</w:t>
      </w:r>
    </w:p>
    <w:p w:rsidR="00A1237F" w:rsidRPr="00B61974" w:rsidRDefault="00D7769B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б) </w:t>
      </w:r>
      <w:r w:rsidRPr="00D776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лицо, признанное единственным участником аукциона, отказалось от заключения договора купли-продажи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в) ни один из участников не сделал предложение о начальной цене муниципального имущества.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37F" w:rsidRPr="00B61974" w:rsidRDefault="00B61974" w:rsidP="00A1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A1237F"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9. Порядок заключения договора купли-продажи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Договор купли-продажи муниципального имущества заключается между Продавцом и победителем аукциона в форме электронного документа в течение 5 рабочих дней с</w:t>
      </w:r>
      <w:r w:rsidR="00B051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B05130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подведения итогов аукциона.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При уклонении (отказе) победителя</w:t>
      </w:r>
      <w:r w:rsidR="00B05130">
        <w:rPr>
          <w:rFonts w:ascii="Times New Roman" w:eastAsia="Times New Roman" w:hAnsi="Times New Roman" w:cs="Times New Roman"/>
          <w:sz w:val="24"/>
          <w:szCs w:val="24"/>
        </w:rPr>
        <w:t xml:space="preserve"> или лица, признанного единственным участником аукциона,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в </w:t>
      </w:r>
      <w:r w:rsidR="00B05130">
        <w:rPr>
          <w:rFonts w:ascii="Times New Roman" w:eastAsia="Times New Roman" w:hAnsi="Times New Roman" w:cs="Times New Roman"/>
          <w:sz w:val="24"/>
          <w:szCs w:val="24"/>
        </w:rPr>
        <w:t>установленный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срок договора купли-продажи муниципального имущества задаток ему не возвращается, а победитель</w:t>
      </w:r>
      <w:r w:rsidR="00B05130">
        <w:rPr>
          <w:rFonts w:ascii="Times New Roman" w:eastAsia="Times New Roman" w:hAnsi="Times New Roman" w:cs="Times New Roman"/>
          <w:sz w:val="24"/>
          <w:szCs w:val="24"/>
        </w:rPr>
        <w:t xml:space="preserve"> или лицо, признанное единственным участником аукциона,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утрачивает право на заключение указанного договора купли-продажи.</w:t>
      </w:r>
    </w:p>
    <w:p w:rsidR="00254247" w:rsidRPr="00254247" w:rsidRDefault="00254247" w:rsidP="0025424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4247">
        <w:rPr>
          <w:rFonts w:ascii="Times New Roman" w:hAnsi="Times New Roman" w:cs="Times New Roman"/>
          <w:b/>
          <w:sz w:val="24"/>
          <w:szCs w:val="24"/>
        </w:rPr>
        <w:t>Оплата муниципального  имущества покупателем производится в порядке и сроки, которые установлены договором купли-продажи муниципального  имущества, в течение 10 календарных дней</w:t>
      </w:r>
      <w:r w:rsidRPr="00254247">
        <w:rPr>
          <w:rFonts w:ascii="Times New Roman" w:hAnsi="Times New Roman" w:cs="Times New Roman"/>
          <w:sz w:val="24"/>
          <w:szCs w:val="24"/>
        </w:rPr>
        <w:t xml:space="preserve"> </w:t>
      </w:r>
      <w:r w:rsidRPr="00254247">
        <w:rPr>
          <w:rFonts w:ascii="Times New Roman" w:hAnsi="Times New Roman" w:cs="Times New Roman"/>
          <w:b/>
          <w:sz w:val="24"/>
          <w:szCs w:val="24"/>
        </w:rPr>
        <w:t xml:space="preserve">с даты заключения договора                   </w:t>
      </w:r>
      <w:r w:rsidRPr="00254247">
        <w:rPr>
          <w:rFonts w:ascii="Times New Roman" w:hAnsi="Times New Roman" w:cs="Times New Roman"/>
          <w:b/>
          <w:sz w:val="24"/>
          <w:szCs w:val="24"/>
        </w:rPr>
        <w:lastRenderedPageBreak/>
        <w:t>купли-продажи в размере цены (без НДС – для юридических лиц, индивидуальных предпринимателей, с НДС – для физических лиц, не являющимся индивидуальными предпринимателями), установленной по итогам продажи на следующие реквизиты:</w:t>
      </w:r>
      <w:proofErr w:type="gramEnd"/>
    </w:p>
    <w:p w:rsidR="00254247" w:rsidRPr="00254247" w:rsidRDefault="00254247" w:rsidP="0025424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4247">
        <w:rPr>
          <w:rFonts w:ascii="Times New Roman" w:hAnsi="Times New Roman" w:cs="Times New Roman"/>
          <w:sz w:val="24"/>
          <w:szCs w:val="24"/>
        </w:rPr>
        <w:t xml:space="preserve">получатель: УФК по Воронежской области (Администрация городского поселения город Поворино </w:t>
      </w:r>
      <w:proofErr w:type="spellStart"/>
      <w:r w:rsidRPr="00254247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254247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</w:t>
      </w:r>
      <w:proofErr w:type="gramStart"/>
      <w:r w:rsidRPr="0025424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54247">
        <w:rPr>
          <w:rFonts w:ascii="Times New Roman" w:hAnsi="Times New Roman" w:cs="Times New Roman"/>
          <w:sz w:val="24"/>
          <w:szCs w:val="24"/>
        </w:rPr>
        <w:t>/с 04313002650).</w:t>
      </w:r>
    </w:p>
    <w:p w:rsidR="00254247" w:rsidRPr="00254247" w:rsidRDefault="00254247" w:rsidP="0025424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4247">
        <w:rPr>
          <w:rFonts w:ascii="Times New Roman" w:hAnsi="Times New Roman" w:cs="Times New Roman"/>
          <w:sz w:val="24"/>
          <w:szCs w:val="24"/>
        </w:rPr>
        <w:t xml:space="preserve"> ИНН 3623006623,</w:t>
      </w:r>
    </w:p>
    <w:p w:rsidR="00254247" w:rsidRPr="00254247" w:rsidRDefault="00254247" w:rsidP="0025424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4247">
        <w:rPr>
          <w:rFonts w:ascii="Times New Roman" w:hAnsi="Times New Roman" w:cs="Times New Roman"/>
          <w:sz w:val="24"/>
          <w:szCs w:val="24"/>
        </w:rPr>
        <w:t xml:space="preserve"> КПП 362301001, </w:t>
      </w:r>
    </w:p>
    <w:p w:rsidR="00254247" w:rsidRPr="00254247" w:rsidRDefault="00254247" w:rsidP="0025424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24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54247">
        <w:rPr>
          <w:rFonts w:ascii="Times New Roman" w:hAnsi="Times New Roman" w:cs="Times New Roman"/>
          <w:sz w:val="24"/>
          <w:szCs w:val="24"/>
        </w:rPr>
        <w:t>/с 03100643000000013100 в Отделении Воронеж г</w:t>
      </w:r>
      <w:proofErr w:type="gramStart"/>
      <w:r w:rsidRPr="0025424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54247">
        <w:rPr>
          <w:rFonts w:ascii="Times New Roman" w:hAnsi="Times New Roman" w:cs="Times New Roman"/>
          <w:sz w:val="24"/>
          <w:szCs w:val="24"/>
        </w:rPr>
        <w:t>оронеж//УФК по Воронежской области,</w:t>
      </w:r>
    </w:p>
    <w:p w:rsidR="00254247" w:rsidRPr="00254247" w:rsidRDefault="00254247" w:rsidP="0025424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4247">
        <w:rPr>
          <w:rFonts w:ascii="Times New Roman" w:hAnsi="Times New Roman" w:cs="Times New Roman"/>
          <w:sz w:val="24"/>
          <w:szCs w:val="24"/>
        </w:rPr>
        <w:t xml:space="preserve"> БИК 012007084,</w:t>
      </w:r>
    </w:p>
    <w:p w:rsidR="00254247" w:rsidRPr="00254247" w:rsidRDefault="00254247" w:rsidP="0025424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4247">
        <w:rPr>
          <w:rFonts w:ascii="Times New Roman" w:hAnsi="Times New Roman" w:cs="Times New Roman"/>
          <w:sz w:val="24"/>
          <w:szCs w:val="24"/>
        </w:rPr>
        <w:t xml:space="preserve"> ОКТМО 20639101 ,</w:t>
      </w:r>
    </w:p>
    <w:p w:rsidR="00254247" w:rsidRPr="00254247" w:rsidRDefault="00254247" w:rsidP="0025424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4247">
        <w:rPr>
          <w:rFonts w:ascii="Times New Roman" w:hAnsi="Times New Roman" w:cs="Times New Roman"/>
          <w:sz w:val="24"/>
          <w:szCs w:val="24"/>
        </w:rPr>
        <w:t xml:space="preserve"> КБК 91411402053130000410 - «Доходы от реализации иного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</w:p>
    <w:p w:rsidR="00254247" w:rsidRPr="00254247" w:rsidRDefault="00254247" w:rsidP="00254247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247" w:rsidRPr="00254247" w:rsidRDefault="00254247" w:rsidP="002542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247">
        <w:rPr>
          <w:rFonts w:ascii="Times New Roman" w:hAnsi="Times New Roman" w:cs="Times New Roman"/>
          <w:sz w:val="24"/>
          <w:szCs w:val="24"/>
        </w:rPr>
        <w:t>Денежные средства по договору купли-продажи должны быть внесены в безналичном порядке.</w:t>
      </w:r>
    </w:p>
    <w:p w:rsidR="00254247" w:rsidRPr="00254247" w:rsidRDefault="00254247" w:rsidP="002542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247">
        <w:rPr>
          <w:rFonts w:ascii="Times New Roman" w:hAnsi="Times New Roman" w:cs="Times New Roman"/>
          <w:b/>
          <w:sz w:val="24"/>
          <w:szCs w:val="24"/>
        </w:rPr>
        <w:t>Дополнительно налог на добавленную стоимость (НДС) уплачивается покупателем сверх размера цены, установленной по итогам продажи:</w:t>
      </w:r>
    </w:p>
    <w:p w:rsidR="00254247" w:rsidRPr="00254247" w:rsidRDefault="00254247" w:rsidP="002542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247">
        <w:rPr>
          <w:rFonts w:ascii="Times New Roman" w:hAnsi="Times New Roman" w:cs="Times New Roman"/>
          <w:b/>
          <w:sz w:val="24"/>
          <w:szCs w:val="24"/>
        </w:rPr>
        <w:t>- юридическим лицом, индивидуальным предпринимателем самостоятельно в федеральный бюджет в соответствии с действующим законодательством;</w:t>
      </w:r>
    </w:p>
    <w:p w:rsidR="00254247" w:rsidRPr="00254247" w:rsidRDefault="00254247" w:rsidP="002542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247">
        <w:rPr>
          <w:rFonts w:ascii="Times New Roman" w:hAnsi="Times New Roman" w:cs="Times New Roman"/>
          <w:b/>
          <w:sz w:val="24"/>
          <w:szCs w:val="24"/>
        </w:rPr>
        <w:t>- физическим лицом в рамках оплаты по заключаемому по итогам продажи договору купли-продажи.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p w:rsidR="00A1237F" w:rsidRPr="00B61974" w:rsidRDefault="00B61974" w:rsidP="00A1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A1237F"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10. Переход права собственности на муниципальное имущество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</w:t>
      </w:r>
      <w:r w:rsidR="00B05130">
        <w:rPr>
          <w:rFonts w:ascii="Times New Roman" w:eastAsia="Times New Roman" w:hAnsi="Times New Roman" w:cs="Times New Roman"/>
          <w:sz w:val="24"/>
          <w:szCs w:val="24"/>
        </w:rPr>
        <w:t>имости муниципального имущества, но не позднее чем через 30 календарных дней после оплаты имущества.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Факт оплаты подтверждается выпиской со счета Продавца о поступлении сре</w:t>
      </w: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>азмере и сроки, которые указаны в договоре купли-продажи.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A1237F" w:rsidRDefault="00A1237F" w:rsidP="00A1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3AA" w:rsidRPr="00B61974" w:rsidRDefault="004D03AA" w:rsidP="00A1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9B8" w:rsidRPr="004D03AA" w:rsidRDefault="0079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D03AA" w:rsidRPr="004D03A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D03AA" w:rsidRPr="004D03AA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D03AA" w:rsidRPr="004D03AA">
        <w:rPr>
          <w:rFonts w:ascii="Times New Roman" w:hAnsi="Times New Roman" w:cs="Times New Roman"/>
          <w:sz w:val="24"/>
          <w:szCs w:val="24"/>
        </w:rPr>
        <w:t>.А.Б</w:t>
      </w:r>
      <w:r>
        <w:rPr>
          <w:rFonts w:ascii="Times New Roman" w:hAnsi="Times New Roman" w:cs="Times New Roman"/>
          <w:sz w:val="24"/>
          <w:szCs w:val="24"/>
        </w:rPr>
        <w:t>рагин</w:t>
      </w:r>
    </w:p>
    <w:sectPr w:rsidR="00D749B8" w:rsidRPr="004D03AA" w:rsidSect="00EA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3D68"/>
    <w:multiLevelType w:val="multilevel"/>
    <w:tmpl w:val="E5EE6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0843"/>
    <w:multiLevelType w:val="multilevel"/>
    <w:tmpl w:val="47C27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C7BCE"/>
    <w:multiLevelType w:val="multilevel"/>
    <w:tmpl w:val="DE3658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B450D"/>
    <w:multiLevelType w:val="multilevel"/>
    <w:tmpl w:val="B1E8A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C7A99"/>
    <w:multiLevelType w:val="multilevel"/>
    <w:tmpl w:val="39C22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6725C"/>
    <w:multiLevelType w:val="multilevel"/>
    <w:tmpl w:val="087CF8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13993"/>
    <w:multiLevelType w:val="multilevel"/>
    <w:tmpl w:val="0A56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01431"/>
    <w:multiLevelType w:val="multilevel"/>
    <w:tmpl w:val="B1F459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37F"/>
    <w:rsid w:val="00074058"/>
    <w:rsid w:val="000D4274"/>
    <w:rsid w:val="00113E9F"/>
    <w:rsid w:val="00181C14"/>
    <w:rsid w:val="00194633"/>
    <w:rsid w:val="00254247"/>
    <w:rsid w:val="00260025"/>
    <w:rsid w:val="00345B49"/>
    <w:rsid w:val="00363DC7"/>
    <w:rsid w:val="003B26EF"/>
    <w:rsid w:val="00423856"/>
    <w:rsid w:val="0047570E"/>
    <w:rsid w:val="004D03AA"/>
    <w:rsid w:val="004E44BB"/>
    <w:rsid w:val="00507149"/>
    <w:rsid w:val="005A7421"/>
    <w:rsid w:val="005B2C7F"/>
    <w:rsid w:val="00643BCB"/>
    <w:rsid w:val="00684A88"/>
    <w:rsid w:val="006C3801"/>
    <w:rsid w:val="006E3EF2"/>
    <w:rsid w:val="006F0A72"/>
    <w:rsid w:val="006F0F4B"/>
    <w:rsid w:val="00703AC9"/>
    <w:rsid w:val="00725C11"/>
    <w:rsid w:val="00767502"/>
    <w:rsid w:val="00791242"/>
    <w:rsid w:val="007E1A5B"/>
    <w:rsid w:val="00867261"/>
    <w:rsid w:val="00907808"/>
    <w:rsid w:val="00946206"/>
    <w:rsid w:val="0096701E"/>
    <w:rsid w:val="00977353"/>
    <w:rsid w:val="00984BB1"/>
    <w:rsid w:val="00A020CC"/>
    <w:rsid w:val="00A1237F"/>
    <w:rsid w:val="00A967EA"/>
    <w:rsid w:val="00AE5724"/>
    <w:rsid w:val="00B05130"/>
    <w:rsid w:val="00B61974"/>
    <w:rsid w:val="00BB4F4C"/>
    <w:rsid w:val="00C135C4"/>
    <w:rsid w:val="00C3317E"/>
    <w:rsid w:val="00C36041"/>
    <w:rsid w:val="00C46428"/>
    <w:rsid w:val="00C46BD0"/>
    <w:rsid w:val="00CE6812"/>
    <w:rsid w:val="00CF4B92"/>
    <w:rsid w:val="00D5434A"/>
    <w:rsid w:val="00D749B8"/>
    <w:rsid w:val="00D75356"/>
    <w:rsid w:val="00D7769B"/>
    <w:rsid w:val="00E03187"/>
    <w:rsid w:val="00EA7B58"/>
    <w:rsid w:val="00F4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58"/>
  </w:style>
  <w:style w:type="paragraph" w:styleId="4">
    <w:name w:val="heading 4"/>
    <w:basedOn w:val="a"/>
    <w:link w:val="40"/>
    <w:uiPriority w:val="9"/>
    <w:qFormat/>
    <w:rsid w:val="00A123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237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rsid w:val="00A1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1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1237F"/>
    <w:rPr>
      <w:color w:val="0000FF"/>
      <w:u w:val="single"/>
    </w:rPr>
  </w:style>
  <w:style w:type="paragraph" w:customStyle="1" w:styleId="ConsPlusNormal">
    <w:name w:val="ConsPlusNormal"/>
    <w:rsid w:val="005A7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725C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725C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8B107A88A2E379A3319CD8B3E227549CCF4F91AEA015957F57E1F87BA287C50514DFzB0BJ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4049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2023-09-21T10:59:00Z</cp:lastPrinted>
  <dcterms:created xsi:type="dcterms:W3CDTF">2020-05-06T05:59:00Z</dcterms:created>
  <dcterms:modified xsi:type="dcterms:W3CDTF">2023-09-21T11:20:00Z</dcterms:modified>
</cp:coreProperties>
</file>