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E1E" w:rsidRDefault="00E12743" w:rsidP="005E1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4A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481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64A" w:rsidRPr="005E164A" w:rsidRDefault="00E12743" w:rsidP="005E1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4A">
        <w:rPr>
          <w:rFonts w:ascii="Times New Roman" w:hAnsi="Times New Roman" w:cs="Times New Roman"/>
          <w:b/>
          <w:sz w:val="28"/>
          <w:szCs w:val="28"/>
        </w:rPr>
        <w:t xml:space="preserve">Об  итогах </w:t>
      </w:r>
      <w:r w:rsidR="008779B7">
        <w:rPr>
          <w:rFonts w:ascii="Times New Roman" w:hAnsi="Times New Roman" w:cs="Times New Roman"/>
          <w:b/>
          <w:sz w:val="28"/>
          <w:szCs w:val="28"/>
        </w:rPr>
        <w:t>продажи без объявления цены</w:t>
      </w:r>
      <w:r w:rsidR="005E164A" w:rsidRPr="005E164A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E12743" w:rsidRDefault="005E164A" w:rsidP="005E16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4A">
        <w:rPr>
          <w:rFonts w:ascii="Times New Roman" w:hAnsi="Times New Roman" w:cs="Times New Roman"/>
          <w:b/>
          <w:sz w:val="28"/>
          <w:szCs w:val="28"/>
        </w:rPr>
        <w:t xml:space="preserve"> муниципального имущества</w:t>
      </w:r>
    </w:p>
    <w:p w:rsidR="005E164A" w:rsidRPr="005E164A" w:rsidRDefault="005E164A" w:rsidP="005E1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64A" w:rsidRDefault="00481F79" w:rsidP="005E164A">
      <w:pPr>
        <w:tabs>
          <w:tab w:val="left" w:pos="66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5D0E1E">
        <w:rPr>
          <w:rFonts w:ascii="Times New Roman" w:hAnsi="Times New Roman" w:cs="Times New Roman"/>
        </w:rPr>
        <w:t>11.12</w:t>
      </w:r>
      <w:r>
        <w:rPr>
          <w:rFonts w:ascii="Times New Roman" w:hAnsi="Times New Roman" w:cs="Times New Roman"/>
        </w:rPr>
        <w:t>.2023</w:t>
      </w:r>
      <w:r w:rsidR="005E164A" w:rsidRPr="005E164A">
        <w:rPr>
          <w:rFonts w:ascii="Times New Roman" w:hAnsi="Times New Roman" w:cs="Times New Roman"/>
        </w:rPr>
        <w:t>г.</w:t>
      </w:r>
      <w:r w:rsidR="005E164A">
        <w:rPr>
          <w:rFonts w:ascii="Times New Roman" w:hAnsi="Times New Roman" w:cs="Times New Roman"/>
        </w:rPr>
        <w:t xml:space="preserve">                                                                 </w:t>
      </w:r>
      <w:r w:rsidR="005E164A" w:rsidRPr="005E164A">
        <w:rPr>
          <w:rFonts w:ascii="Times New Roman" w:hAnsi="Times New Roman" w:cs="Times New Roman"/>
        </w:rPr>
        <w:t>г</w:t>
      </w:r>
      <w:proofErr w:type="gramStart"/>
      <w:r w:rsidR="005E164A" w:rsidRPr="005E164A">
        <w:rPr>
          <w:rFonts w:ascii="Times New Roman" w:hAnsi="Times New Roman" w:cs="Times New Roman"/>
        </w:rPr>
        <w:t>.П</w:t>
      </w:r>
      <w:proofErr w:type="gramEnd"/>
      <w:r w:rsidR="005E164A" w:rsidRPr="005E164A">
        <w:rPr>
          <w:rFonts w:ascii="Times New Roman" w:hAnsi="Times New Roman" w:cs="Times New Roman"/>
        </w:rPr>
        <w:t>оворино, Воронежской обла</w:t>
      </w:r>
      <w:r w:rsidR="005E164A">
        <w:rPr>
          <w:rFonts w:ascii="Times New Roman" w:hAnsi="Times New Roman" w:cs="Times New Roman"/>
        </w:rPr>
        <w:t>с</w:t>
      </w:r>
      <w:r w:rsidR="005E164A" w:rsidRPr="005E164A">
        <w:rPr>
          <w:rFonts w:ascii="Times New Roman" w:hAnsi="Times New Roman" w:cs="Times New Roman"/>
        </w:rPr>
        <w:t>ти</w:t>
      </w:r>
    </w:p>
    <w:p w:rsidR="005E164A" w:rsidRPr="006777AE" w:rsidRDefault="005E164A" w:rsidP="005E164A">
      <w:pPr>
        <w:rPr>
          <w:rFonts w:ascii="Times New Roman" w:hAnsi="Times New Roman" w:cs="Times New Roman"/>
          <w:sz w:val="24"/>
          <w:szCs w:val="24"/>
        </w:rPr>
      </w:pPr>
    </w:p>
    <w:p w:rsidR="005E164A" w:rsidRPr="006777AE" w:rsidRDefault="008779B7" w:rsidP="005E16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Комиссия по продаже муниципального имущества без объявления цены</w:t>
      </w:r>
      <w:r w:rsidR="005E164A" w:rsidRPr="006777AE">
        <w:rPr>
          <w:rFonts w:ascii="Times New Roman" w:hAnsi="Times New Roman" w:cs="Times New Roman"/>
          <w:sz w:val="24"/>
          <w:szCs w:val="24"/>
        </w:rPr>
        <w:t xml:space="preserve">, утвержденная   постановлением  администрации городского поселения город Поворино от </w:t>
      </w:r>
      <w:r w:rsidRPr="006777AE">
        <w:rPr>
          <w:rFonts w:ascii="Times New Roman" w:hAnsi="Times New Roman" w:cs="Times New Roman"/>
          <w:sz w:val="24"/>
          <w:szCs w:val="24"/>
        </w:rPr>
        <w:t>09.11.2022г. №445</w:t>
      </w:r>
      <w:r w:rsidR="00481F79" w:rsidRPr="006777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1F79" w:rsidRPr="006777A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81F79" w:rsidRPr="006777AE">
        <w:rPr>
          <w:rFonts w:ascii="Times New Roman" w:hAnsi="Times New Roman" w:cs="Times New Roman"/>
          <w:sz w:val="24"/>
          <w:szCs w:val="24"/>
        </w:rPr>
        <w:t xml:space="preserve">в редакции  от 21.06.2023г. №251) </w:t>
      </w:r>
      <w:r w:rsidR="005E164A" w:rsidRPr="006777AE">
        <w:rPr>
          <w:rFonts w:ascii="Times New Roman" w:hAnsi="Times New Roman" w:cs="Times New Roman"/>
          <w:sz w:val="24"/>
          <w:szCs w:val="24"/>
        </w:rPr>
        <w:t xml:space="preserve"> присутствует  в следующем составе: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8"/>
        <w:gridCol w:w="3010"/>
        <w:gridCol w:w="3103"/>
      </w:tblGrid>
      <w:tr w:rsidR="005E164A" w:rsidRPr="006777AE" w:rsidTr="00481F79">
        <w:tc>
          <w:tcPr>
            <w:tcW w:w="3098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Буров Валерий Александрович</w:t>
            </w: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Ольга </w:t>
            </w: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3010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</w:t>
            </w:r>
            <w:proofErr w:type="gramStart"/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777A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жилищно-коммунального хозяйства, председатель комиссии</w:t>
            </w: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имущественных  и земельных отношений администрации городского поселения город Поворино, заместитель председателя комиссии</w:t>
            </w: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4A" w:rsidRPr="006777AE" w:rsidTr="006E4306">
        <w:tc>
          <w:tcPr>
            <w:tcW w:w="3098" w:type="dxa"/>
          </w:tcPr>
          <w:p w:rsidR="005E164A" w:rsidRPr="006777AE" w:rsidRDefault="008779B7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 xml:space="preserve">Мочалова </w:t>
            </w:r>
            <w:r w:rsidR="005E164A" w:rsidRPr="006777AE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3010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имущественных и земельных отношений администрации городского поселения город Поворино, секретарь комиссии</w:t>
            </w: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4A" w:rsidRPr="006777AE" w:rsidTr="006E4306">
        <w:trPr>
          <w:trHeight w:val="1358"/>
        </w:trPr>
        <w:tc>
          <w:tcPr>
            <w:tcW w:w="3098" w:type="dxa"/>
          </w:tcPr>
          <w:p w:rsidR="005E164A" w:rsidRPr="006777AE" w:rsidRDefault="0016614B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Наталья Николаевна</w:t>
            </w:r>
          </w:p>
        </w:tc>
        <w:tc>
          <w:tcPr>
            <w:tcW w:w="3010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E164A" w:rsidRPr="006777AE" w:rsidRDefault="0016614B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отдела имущественных и земельных отношений </w:t>
            </w:r>
            <w:r w:rsidR="005E164A" w:rsidRPr="006777AE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поселения город Поворино, член комиссии</w:t>
            </w:r>
          </w:p>
          <w:p w:rsidR="00481F79" w:rsidRPr="006777AE" w:rsidRDefault="00481F79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4A" w:rsidRPr="006777AE" w:rsidTr="006E4306">
        <w:tc>
          <w:tcPr>
            <w:tcW w:w="3098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64A" w:rsidRPr="006777AE" w:rsidTr="006E4306">
        <w:tc>
          <w:tcPr>
            <w:tcW w:w="3098" w:type="dxa"/>
          </w:tcPr>
          <w:p w:rsidR="008779B7" w:rsidRPr="006777AE" w:rsidRDefault="008779B7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Кобякова Ирина Викторовна</w:t>
            </w:r>
          </w:p>
          <w:p w:rsidR="008779B7" w:rsidRPr="006777AE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Pr="006777AE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Pr="006777AE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Pr="006777AE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Pr="006777AE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Pr="006777AE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Pr="006777AE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164A" w:rsidRDefault="008779B7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Шапошникова Ольга Анатольевна</w:t>
            </w:r>
          </w:p>
          <w:p w:rsidR="0016614B" w:rsidRDefault="0016614B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B" w:rsidRDefault="0016614B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B" w:rsidRDefault="0016614B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B" w:rsidRDefault="0016614B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1E" w:rsidRDefault="005D0E1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1E" w:rsidRDefault="005D0E1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B" w:rsidRDefault="0016614B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Созина Светлана Михайловна </w:t>
            </w:r>
          </w:p>
          <w:p w:rsidR="00E5142E" w:rsidRDefault="00E5142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2E" w:rsidRDefault="00E5142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2E" w:rsidRDefault="00E5142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2E" w:rsidRDefault="00E5142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1E" w:rsidRDefault="005D0E1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2E" w:rsidRDefault="00E5142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42E" w:rsidRDefault="00E5142E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Надежда Сергеевна</w:t>
            </w:r>
          </w:p>
          <w:p w:rsidR="0016614B" w:rsidRDefault="0016614B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B" w:rsidRPr="006777AE" w:rsidRDefault="0016614B" w:rsidP="00877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0" w:type="dxa"/>
          </w:tcPr>
          <w:p w:rsidR="005E164A" w:rsidRPr="006777AE" w:rsidRDefault="005E164A" w:rsidP="005E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:rsidR="005E164A" w:rsidRPr="006777AE" w:rsidRDefault="008779B7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жилищно-коммунального хозяйства администрации городского поселения город Поворино, член комиссии</w:t>
            </w:r>
          </w:p>
          <w:p w:rsidR="008779B7" w:rsidRDefault="008779B7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1E" w:rsidRDefault="005D0E1E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0E1E" w:rsidRPr="006777AE" w:rsidRDefault="005D0E1E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Default="008779B7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экономист отдела бюджетного планирования, учета и экономического развития администрации городского поселения город Поворино, член комиссии</w:t>
            </w:r>
          </w:p>
          <w:p w:rsidR="0016614B" w:rsidRDefault="0016614B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14B" w:rsidRDefault="0016614B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бюджетного планирования, учета и экономического развития администрации городского поселения город Поворино, член комиссии</w:t>
            </w:r>
          </w:p>
          <w:p w:rsidR="005D0E1E" w:rsidRPr="006777AE" w:rsidRDefault="005D0E1E" w:rsidP="00166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9B7" w:rsidRPr="006777AE" w:rsidRDefault="00E5142E" w:rsidP="00E51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администрации городского поселения город Поворино</w:t>
            </w:r>
          </w:p>
        </w:tc>
      </w:tr>
    </w:tbl>
    <w:p w:rsidR="008779B7" w:rsidRPr="006777AE" w:rsidRDefault="008779B7" w:rsidP="0087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lastRenderedPageBreak/>
        <w:t xml:space="preserve">Подвела итоги продажи муниципального имущества без объявления цены в электронном виде, назначенной  на  </w:t>
      </w:r>
      <w:r w:rsidR="0016614B">
        <w:rPr>
          <w:rFonts w:ascii="Times New Roman" w:hAnsi="Times New Roman" w:cs="Times New Roman"/>
          <w:sz w:val="24"/>
          <w:szCs w:val="24"/>
        </w:rPr>
        <w:t>11.12</w:t>
      </w:r>
      <w:r w:rsidR="00481F79" w:rsidRPr="006777AE">
        <w:rPr>
          <w:rFonts w:ascii="Times New Roman" w:hAnsi="Times New Roman" w:cs="Times New Roman"/>
          <w:sz w:val="24"/>
          <w:szCs w:val="24"/>
        </w:rPr>
        <w:t>.2023г</w:t>
      </w:r>
      <w:r w:rsidRPr="006777AE">
        <w:rPr>
          <w:rFonts w:ascii="Times New Roman" w:hAnsi="Times New Roman" w:cs="Times New Roman"/>
          <w:sz w:val="24"/>
          <w:szCs w:val="24"/>
        </w:rPr>
        <w:t>. в 10.00 часов.</w:t>
      </w:r>
      <w:r w:rsidR="008C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9B7" w:rsidRPr="006777AE" w:rsidRDefault="008779B7" w:rsidP="00877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      2.</w:t>
      </w:r>
      <w:r w:rsidR="006E4306">
        <w:rPr>
          <w:rFonts w:ascii="Times New Roman" w:hAnsi="Times New Roman" w:cs="Times New Roman"/>
          <w:sz w:val="24"/>
          <w:szCs w:val="24"/>
        </w:rPr>
        <w:t xml:space="preserve"> </w:t>
      </w:r>
      <w:r w:rsidRPr="006777AE">
        <w:rPr>
          <w:rFonts w:ascii="Times New Roman" w:hAnsi="Times New Roman" w:cs="Times New Roman"/>
          <w:sz w:val="24"/>
          <w:szCs w:val="24"/>
        </w:rPr>
        <w:t xml:space="preserve">Всего на заседании комиссии присутствовали </w:t>
      </w:r>
      <w:r w:rsidR="00E5142E">
        <w:rPr>
          <w:rFonts w:ascii="Times New Roman" w:hAnsi="Times New Roman" w:cs="Times New Roman"/>
          <w:sz w:val="24"/>
          <w:szCs w:val="24"/>
        </w:rPr>
        <w:t>8</w:t>
      </w:r>
      <w:r w:rsidRPr="006777AE">
        <w:rPr>
          <w:rFonts w:ascii="Times New Roman" w:hAnsi="Times New Roman" w:cs="Times New Roman"/>
          <w:sz w:val="24"/>
          <w:szCs w:val="24"/>
        </w:rPr>
        <w:t xml:space="preserve">  из 8 человек. Кворум имеется, комиссия  правомочна.</w:t>
      </w:r>
    </w:p>
    <w:p w:rsidR="008779B7" w:rsidRPr="006777AE" w:rsidRDefault="008779B7" w:rsidP="008779B7">
      <w:pPr>
        <w:shd w:val="clear" w:color="auto" w:fill="FFFFFF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      3. Извещение о проведен</w:t>
      </w:r>
      <w:proofErr w:type="gramStart"/>
      <w:r w:rsidRPr="006777A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6777AE">
        <w:rPr>
          <w:rFonts w:ascii="Times New Roman" w:hAnsi="Times New Roman" w:cs="Times New Roman"/>
          <w:sz w:val="24"/>
          <w:szCs w:val="24"/>
        </w:rPr>
        <w:t xml:space="preserve">кциона было размещено на официальном сайте торгов </w:t>
      </w:r>
      <w:hyperlink r:id="rId6" w:history="1">
        <w:r w:rsidRPr="006777AE">
          <w:rPr>
            <w:rStyle w:val="a5"/>
            <w:rFonts w:ascii="Times New Roman" w:hAnsi="Times New Roman" w:cs="Times New Roman"/>
            <w:sz w:val="24"/>
            <w:szCs w:val="24"/>
          </w:rPr>
          <w:t>https://torgi.gov.ru</w:t>
        </w:r>
      </w:hyperlink>
      <w:r w:rsidRPr="006777AE">
        <w:rPr>
          <w:rFonts w:ascii="Times New Roman" w:hAnsi="Times New Roman" w:cs="Times New Roman"/>
          <w:sz w:val="24"/>
          <w:szCs w:val="24"/>
        </w:rPr>
        <w:t xml:space="preserve">  </w:t>
      </w:r>
      <w:r w:rsidR="00481F79" w:rsidRPr="006777AE">
        <w:rPr>
          <w:rFonts w:ascii="Times New Roman" w:eastAsia="Times New Roman" w:hAnsi="Times New Roman" w:cs="Times New Roman"/>
          <w:color w:val="333333"/>
          <w:sz w:val="24"/>
          <w:szCs w:val="24"/>
        </w:rPr>
        <w:t>210000197200000000</w:t>
      </w:r>
      <w:r w:rsidR="009457AE">
        <w:rPr>
          <w:rFonts w:ascii="Times New Roman" w:eastAsia="Times New Roman" w:hAnsi="Times New Roman" w:cs="Times New Roman"/>
          <w:color w:val="333333"/>
          <w:sz w:val="24"/>
          <w:szCs w:val="24"/>
        </w:rPr>
        <w:t>4</w:t>
      </w:r>
      <w:r w:rsidR="00481F79" w:rsidRPr="006777AE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6777AE">
        <w:rPr>
          <w:rFonts w:ascii="Times New Roman" w:hAnsi="Times New Roman" w:cs="Times New Roman"/>
          <w:sz w:val="24"/>
          <w:szCs w:val="24"/>
        </w:rPr>
        <w:t>, а также на электронной площадке  АО «</w:t>
      </w:r>
      <w:proofErr w:type="spellStart"/>
      <w:r w:rsidRPr="006777A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6777AE">
        <w:rPr>
          <w:rFonts w:ascii="Times New Roman" w:hAnsi="Times New Roman" w:cs="Times New Roman"/>
          <w:sz w:val="24"/>
          <w:szCs w:val="24"/>
        </w:rPr>
        <w:t>»</w:t>
      </w:r>
      <w:r w:rsidR="00481F79" w:rsidRPr="006777AE">
        <w:rPr>
          <w:rFonts w:ascii="Times New Roman" w:hAnsi="Times New Roman" w:cs="Times New Roman"/>
          <w:sz w:val="24"/>
          <w:szCs w:val="24"/>
        </w:rPr>
        <w:t xml:space="preserve"> номер процедуры  </w:t>
      </w:r>
      <w:r w:rsidR="00481F79" w:rsidRPr="006777AE">
        <w:rPr>
          <w:rStyle w:val="es-el-code-ter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SBR012-</w:t>
      </w:r>
      <w:r w:rsidR="009457AE">
        <w:rPr>
          <w:rStyle w:val="es-el-code-ter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2311090076</w:t>
      </w:r>
      <w:r w:rsidR="00E5142E">
        <w:rPr>
          <w:rStyle w:val="es-el-code-term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.1</w:t>
      </w:r>
    </w:p>
    <w:p w:rsidR="008779B7" w:rsidRPr="006777AE" w:rsidRDefault="008779B7" w:rsidP="008779B7">
      <w:pPr>
        <w:shd w:val="clear" w:color="auto" w:fill="FFFFFF"/>
        <w:textAlignment w:val="top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    4. Предмет аукциона (лот №1): продажа муниципального имущества городского поселения город Поворино </w:t>
      </w:r>
      <w:proofErr w:type="spellStart"/>
      <w:r w:rsidRPr="006777AE">
        <w:rPr>
          <w:rFonts w:ascii="Times New Roman" w:hAnsi="Times New Roman" w:cs="Times New Roman"/>
          <w:sz w:val="24"/>
          <w:szCs w:val="24"/>
        </w:rPr>
        <w:t>Поворинского</w:t>
      </w:r>
      <w:proofErr w:type="spellEnd"/>
      <w:r w:rsidRPr="006777A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="00481F79" w:rsidRPr="006777AE">
        <w:rPr>
          <w:rFonts w:ascii="Times New Roman" w:hAnsi="Times New Roman" w:cs="Times New Roman"/>
          <w:sz w:val="24"/>
          <w:szCs w:val="24"/>
        </w:rPr>
        <w:t xml:space="preserve"> единым лотом</w:t>
      </w:r>
      <w:r w:rsidRPr="006777AE">
        <w:rPr>
          <w:rFonts w:ascii="Times New Roman" w:hAnsi="Times New Roman" w:cs="Times New Roman"/>
          <w:sz w:val="24"/>
          <w:szCs w:val="24"/>
        </w:rPr>
        <w:t>, а именно:</w:t>
      </w:r>
    </w:p>
    <w:p w:rsidR="00617D5A" w:rsidRPr="006777AE" w:rsidRDefault="00617D5A" w:rsidP="0061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- </w:t>
      </w:r>
      <w:r w:rsidRPr="006777AE">
        <w:rPr>
          <w:rFonts w:ascii="Times New Roman" w:hAnsi="Times New Roman" w:cs="Times New Roman"/>
          <w:b/>
          <w:sz w:val="24"/>
          <w:szCs w:val="24"/>
        </w:rPr>
        <w:t>здание (</w:t>
      </w:r>
      <w:r w:rsidRPr="006777AE">
        <w:rPr>
          <w:rFonts w:ascii="Times New Roman" w:hAnsi="Times New Roman" w:cs="Times New Roman"/>
          <w:sz w:val="24"/>
          <w:szCs w:val="24"/>
        </w:rPr>
        <w:t xml:space="preserve">назначение: нежилое, наименование: насосная станция 3-го подъема), кадастровый номер 36:23:0101006:1102, площадь 90,0 кв.м., литер: А,  год завершения строительства 1999 г., количество этажей 1, в том числе подземных-0, расположенное по адресу: </w:t>
      </w:r>
      <w:proofErr w:type="gramStart"/>
      <w:r w:rsidRPr="006777AE">
        <w:rPr>
          <w:rFonts w:ascii="Times New Roman" w:hAnsi="Times New Roman" w:cs="Times New Roman"/>
          <w:sz w:val="24"/>
          <w:szCs w:val="24"/>
        </w:rPr>
        <w:t>Воронежская область, г. Поворино, ул. 60 лет Октября, 1 «а»/1;</w:t>
      </w:r>
      <w:proofErr w:type="gramEnd"/>
    </w:p>
    <w:p w:rsidR="00617D5A" w:rsidRPr="006777AE" w:rsidRDefault="00617D5A" w:rsidP="0061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- </w:t>
      </w:r>
      <w:r w:rsidRPr="006777AE">
        <w:rPr>
          <w:rFonts w:ascii="Times New Roman" w:hAnsi="Times New Roman" w:cs="Times New Roman"/>
          <w:b/>
          <w:sz w:val="24"/>
          <w:szCs w:val="24"/>
        </w:rPr>
        <w:t xml:space="preserve">здание </w:t>
      </w:r>
      <w:r w:rsidRPr="006777AE">
        <w:rPr>
          <w:rFonts w:ascii="Times New Roman" w:hAnsi="Times New Roman" w:cs="Times New Roman"/>
          <w:sz w:val="24"/>
          <w:szCs w:val="24"/>
        </w:rPr>
        <w:t xml:space="preserve">(назначение: нежилое), кадастровый номер 36:23:0101006:3047, площадь 53,1 кв.м., литер: 1А, год завершения строительства 1999 г., количество этажей- 1, в том числе подземных-0, расположенное по адресу: Воронежская область, </w:t>
      </w:r>
      <w:proofErr w:type="gramStart"/>
      <w:r w:rsidRPr="006777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7AE">
        <w:rPr>
          <w:rFonts w:ascii="Times New Roman" w:hAnsi="Times New Roman" w:cs="Times New Roman"/>
          <w:sz w:val="24"/>
          <w:szCs w:val="24"/>
        </w:rPr>
        <w:t>. Поворино, ул. 60 лет Октября, 1 «а»/1;</w:t>
      </w:r>
    </w:p>
    <w:p w:rsidR="00617D5A" w:rsidRPr="006777AE" w:rsidRDefault="00617D5A" w:rsidP="0061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- </w:t>
      </w:r>
      <w:r w:rsidRPr="006777AE">
        <w:rPr>
          <w:rFonts w:ascii="Times New Roman" w:hAnsi="Times New Roman" w:cs="Times New Roman"/>
          <w:b/>
          <w:sz w:val="24"/>
          <w:szCs w:val="24"/>
        </w:rPr>
        <w:t>сооружение</w:t>
      </w:r>
      <w:r w:rsidRPr="006777AE">
        <w:rPr>
          <w:rFonts w:ascii="Times New Roman" w:hAnsi="Times New Roman" w:cs="Times New Roman"/>
          <w:sz w:val="24"/>
          <w:szCs w:val="24"/>
        </w:rPr>
        <w:t xml:space="preserve"> (назначение: сооружения очистные водоснабжения), кадастровый номер 36:23:0101006:3048, площадь 631,0 кв.м., год завершения строительства 1999 г., литер: 2А,2Б,2В, 2Д,2Е,2Ж, расположенное по адресу: Воронежская область, </w:t>
      </w:r>
      <w:proofErr w:type="gramStart"/>
      <w:r w:rsidRPr="006777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7AE">
        <w:rPr>
          <w:rFonts w:ascii="Times New Roman" w:hAnsi="Times New Roman" w:cs="Times New Roman"/>
          <w:sz w:val="24"/>
          <w:szCs w:val="24"/>
        </w:rPr>
        <w:t>. Поворино, ул. 60 лет Октября, 1 «а»/1;</w:t>
      </w:r>
    </w:p>
    <w:p w:rsidR="00617D5A" w:rsidRDefault="00617D5A" w:rsidP="0061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- </w:t>
      </w:r>
      <w:r w:rsidRPr="006777AE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6777AE">
        <w:rPr>
          <w:rFonts w:ascii="Times New Roman" w:hAnsi="Times New Roman" w:cs="Times New Roman"/>
          <w:sz w:val="24"/>
          <w:szCs w:val="24"/>
        </w:rPr>
        <w:t xml:space="preserve">, кадастровый номер 36:23:0101006:258, площадь 8021кв.м., категория земель: земли населенных пунктов, огорожен железобетонными  плитами (протяженность 358,4 м.), въезд через металлические ворота, расположенный по адресу: Воронежская область, </w:t>
      </w:r>
      <w:proofErr w:type="gramStart"/>
      <w:r w:rsidRPr="006777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77AE">
        <w:rPr>
          <w:rFonts w:ascii="Times New Roman" w:hAnsi="Times New Roman" w:cs="Times New Roman"/>
          <w:sz w:val="24"/>
          <w:szCs w:val="24"/>
        </w:rPr>
        <w:t>. Поворино, ул. 60 лет Октября, 1 «а»/1.</w:t>
      </w:r>
    </w:p>
    <w:p w:rsidR="009457AE" w:rsidRDefault="009457AE" w:rsidP="00617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9B7" w:rsidRDefault="008779B7" w:rsidP="008779B7">
      <w:pPr>
        <w:pStyle w:val="ConsPlusNormal"/>
        <w:jc w:val="both"/>
        <w:rPr>
          <w:sz w:val="24"/>
          <w:szCs w:val="24"/>
        </w:rPr>
      </w:pPr>
      <w:r w:rsidRPr="006777AE">
        <w:rPr>
          <w:sz w:val="24"/>
          <w:szCs w:val="24"/>
        </w:rPr>
        <w:t xml:space="preserve">      5. </w:t>
      </w:r>
      <w:r w:rsidR="00481F79" w:rsidRPr="006777AE">
        <w:rPr>
          <w:sz w:val="24"/>
          <w:szCs w:val="24"/>
        </w:rPr>
        <w:t>Согласно журналу приема заявок, сформированному на электронной площадке, п</w:t>
      </w:r>
      <w:r w:rsidRPr="006777AE">
        <w:rPr>
          <w:sz w:val="24"/>
          <w:szCs w:val="24"/>
        </w:rPr>
        <w:t>о окончании срока подачи заявок, а именно до 1</w:t>
      </w:r>
      <w:r w:rsidR="00884E93" w:rsidRPr="006777AE">
        <w:rPr>
          <w:sz w:val="24"/>
          <w:szCs w:val="24"/>
        </w:rPr>
        <w:t>7</w:t>
      </w:r>
      <w:r w:rsidRPr="006777AE">
        <w:rPr>
          <w:sz w:val="24"/>
          <w:szCs w:val="24"/>
        </w:rPr>
        <w:t xml:space="preserve"> часов 00 минут </w:t>
      </w:r>
      <w:r w:rsidR="00481F79" w:rsidRPr="006777AE">
        <w:rPr>
          <w:sz w:val="24"/>
          <w:szCs w:val="24"/>
        </w:rPr>
        <w:t>06.07.2023г.  на участие в продаже без объявления цены</w:t>
      </w:r>
      <w:r w:rsidRPr="006777AE">
        <w:rPr>
          <w:sz w:val="24"/>
          <w:szCs w:val="24"/>
        </w:rPr>
        <w:t xml:space="preserve"> </w:t>
      </w:r>
      <w:r w:rsidR="00481F79" w:rsidRPr="006777AE">
        <w:rPr>
          <w:sz w:val="24"/>
          <w:szCs w:val="24"/>
        </w:rPr>
        <w:t>поступили следующие заявки:</w:t>
      </w:r>
    </w:p>
    <w:p w:rsidR="00605FE7" w:rsidRDefault="00605FE7" w:rsidP="008779B7">
      <w:pPr>
        <w:pStyle w:val="ConsPlusNormal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1559"/>
        <w:gridCol w:w="4955"/>
        <w:gridCol w:w="2240"/>
      </w:tblGrid>
      <w:tr w:rsidR="00605FE7" w:rsidTr="00605FE7">
        <w:tc>
          <w:tcPr>
            <w:tcW w:w="817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заявки</w:t>
            </w:r>
          </w:p>
        </w:tc>
        <w:tc>
          <w:tcPr>
            <w:tcW w:w="4955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участник</w:t>
            </w:r>
          </w:p>
        </w:tc>
        <w:tc>
          <w:tcPr>
            <w:tcW w:w="2240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</w:tr>
      <w:tr w:rsidR="00605FE7" w:rsidTr="00605FE7">
        <w:tc>
          <w:tcPr>
            <w:tcW w:w="817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</w:t>
            </w:r>
          </w:p>
        </w:tc>
        <w:tc>
          <w:tcPr>
            <w:tcW w:w="4955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Шипаев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2240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  <w:tr w:rsidR="00605FE7" w:rsidTr="00605FE7">
        <w:tc>
          <w:tcPr>
            <w:tcW w:w="817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4239</w:t>
            </w:r>
          </w:p>
        </w:tc>
        <w:tc>
          <w:tcPr>
            <w:tcW w:w="4955" w:type="dxa"/>
          </w:tcPr>
          <w:p w:rsidR="00605FE7" w:rsidRP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 w:rsidRPr="00605FE7">
              <w:rPr>
                <w:sz w:val="24"/>
                <w:szCs w:val="24"/>
              </w:rPr>
              <w:t xml:space="preserve">Индивидуальный предприниматель Крылов Сергей </w:t>
            </w:r>
            <w:r>
              <w:rPr>
                <w:sz w:val="24"/>
                <w:szCs w:val="24"/>
              </w:rPr>
              <w:t xml:space="preserve"> </w:t>
            </w:r>
            <w:r w:rsidRPr="00605FE7">
              <w:rPr>
                <w:sz w:val="24"/>
                <w:szCs w:val="24"/>
              </w:rPr>
              <w:t>Олегович</w:t>
            </w:r>
          </w:p>
        </w:tc>
        <w:tc>
          <w:tcPr>
            <w:tcW w:w="2240" w:type="dxa"/>
          </w:tcPr>
          <w:p w:rsidR="00605FE7" w:rsidRDefault="00605FE7" w:rsidP="008779B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10.12.2023</w:t>
            </w:r>
          </w:p>
        </w:tc>
      </w:tr>
    </w:tbl>
    <w:p w:rsidR="00605FE7" w:rsidRDefault="00605FE7" w:rsidP="008779B7">
      <w:pPr>
        <w:pStyle w:val="ConsPlusNormal"/>
        <w:jc w:val="both"/>
        <w:rPr>
          <w:sz w:val="24"/>
          <w:szCs w:val="24"/>
        </w:rPr>
      </w:pPr>
    </w:p>
    <w:p w:rsidR="009457AE" w:rsidRDefault="009457AE" w:rsidP="008779B7">
      <w:pPr>
        <w:pStyle w:val="ConsPlusNormal"/>
        <w:jc w:val="both"/>
        <w:rPr>
          <w:sz w:val="24"/>
          <w:szCs w:val="24"/>
        </w:rPr>
      </w:pPr>
    </w:p>
    <w:p w:rsidR="009457AE" w:rsidRPr="006777AE" w:rsidRDefault="009457AE" w:rsidP="008779B7">
      <w:pPr>
        <w:pStyle w:val="ConsPlusNormal"/>
        <w:jc w:val="both"/>
        <w:rPr>
          <w:sz w:val="24"/>
          <w:szCs w:val="24"/>
        </w:rPr>
      </w:pPr>
    </w:p>
    <w:p w:rsidR="008858D0" w:rsidRPr="006777AE" w:rsidRDefault="008858D0" w:rsidP="008779B7">
      <w:pPr>
        <w:pStyle w:val="ConsPlusNormal"/>
        <w:jc w:val="both"/>
        <w:rPr>
          <w:sz w:val="24"/>
          <w:szCs w:val="24"/>
        </w:rPr>
      </w:pPr>
    </w:p>
    <w:p w:rsidR="003F2355" w:rsidRPr="006777AE" w:rsidRDefault="003F2355" w:rsidP="003F2355">
      <w:pPr>
        <w:pStyle w:val="a3"/>
        <w:spacing w:after="0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7AE">
        <w:rPr>
          <w:rFonts w:ascii="Times New Roman" w:hAnsi="Times New Roman" w:cs="Times New Roman"/>
          <w:sz w:val="24"/>
          <w:szCs w:val="24"/>
        </w:rPr>
        <w:t>Согласно раздел</w:t>
      </w:r>
      <w:r w:rsidR="008A38DF" w:rsidRPr="006777A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8A38DF" w:rsidRPr="006777AE">
        <w:rPr>
          <w:rFonts w:ascii="Times New Roman" w:hAnsi="Times New Roman" w:cs="Times New Roman"/>
          <w:sz w:val="24"/>
          <w:szCs w:val="24"/>
        </w:rPr>
        <w:t xml:space="preserve"> </w:t>
      </w:r>
      <w:r w:rsidRPr="006777AE">
        <w:rPr>
          <w:rFonts w:ascii="Times New Roman" w:hAnsi="Times New Roman" w:cs="Times New Roman"/>
          <w:sz w:val="24"/>
          <w:szCs w:val="24"/>
        </w:rPr>
        <w:t xml:space="preserve"> 3 информационного сообщения  Претендент обязан осуществить</w:t>
      </w:r>
      <w:r w:rsidRPr="006777AE">
        <w:rPr>
          <w:sz w:val="24"/>
          <w:szCs w:val="24"/>
        </w:rPr>
        <w:t xml:space="preserve"> </w:t>
      </w:r>
      <w:r w:rsidRPr="006777AE">
        <w:rPr>
          <w:rFonts w:ascii="Times New Roman" w:hAnsi="Times New Roman" w:cs="Times New Roman"/>
          <w:sz w:val="24"/>
          <w:szCs w:val="24"/>
        </w:rPr>
        <w:t>следующие действия:</w:t>
      </w:r>
    </w:p>
    <w:p w:rsidR="003F2355" w:rsidRPr="006777AE" w:rsidRDefault="003F2355" w:rsidP="003F2355">
      <w:pPr>
        <w:pStyle w:val="a3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- в установленном порядке подать заявку по утвержденной Продавцом форме;</w:t>
      </w:r>
    </w:p>
    <w:p w:rsidR="003F2355" w:rsidRPr="006777AE" w:rsidRDefault="003F2355" w:rsidP="003F235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- направить свои предложения о цене имущества.</w:t>
      </w:r>
    </w:p>
    <w:p w:rsidR="003F2355" w:rsidRPr="006777AE" w:rsidRDefault="003F2355" w:rsidP="003F23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Продавец отказывает претенденту в приеме заявки в следующих случаях:</w:t>
      </w:r>
    </w:p>
    <w:p w:rsidR="003F2355" w:rsidRPr="006777AE" w:rsidRDefault="003F2355" w:rsidP="003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3F2355" w:rsidRPr="006777AE" w:rsidRDefault="003F2355" w:rsidP="003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- представлены не все документы, предусмотренные перечнем, указанным в информационном сообщении о продаже без объявления цены;</w:t>
      </w:r>
    </w:p>
    <w:p w:rsidR="003F2355" w:rsidRPr="006777AE" w:rsidRDefault="003F2355" w:rsidP="003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Федерации.</w:t>
      </w:r>
    </w:p>
    <w:p w:rsidR="008A38DF" w:rsidRPr="006777AE" w:rsidRDefault="008A38DF" w:rsidP="003F2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     По результатам рассмотрения  заявок и предоставленных документов комиссия установила следующее:</w:t>
      </w:r>
    </w:p>
    <w:p w:rsidR="002A6FC3" w:rsidRPr="006777AE" w:rsidRDefault="00605FE7" w:rsidP="008A38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Шипаев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Александрович</w:t>
      </w:r>
      <w:r w:rsidR="008E3675" w:rsidRPr="006777AE">
        <w:rPr>
          <w:rFonts w:ascii="Times New Roman" w:hAnsi="Times New Roman" w:cs="Times New Roman"/>
          <w:sz w:val="24"/>
          <w:szCs w:val="24"/>
        </w:rPr>
        <w:t xml:space="preserve"> направил заявку по утвержденной форме, предоставил </w:t>
      </w:r>
      <w:r w:rsidR="002A6FC3" w:rsidRPr="006777AE">
        <w:rPr>
          <w:rFonts w:ascii="Times New Roman" w:hAnsi="Times New Roman" w:cs="Times New Roman"/>
          <w:sz w:val="24"/>
          <w:szCs w:val="24"/>
        </w:rPr>
        <w:t>предусмотренные информационным сообщением документы.</w:t>
      </w:r>
    </w:p>
    <w:p w:rsidR="008E3675" w:rsidRPr="006777AE" w:rsidRDefault="008E3675" w:rsidP="008A38D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 </w:t>
      </w:r>
      <w:r w:rsidR="00605FE7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 Крылов Сергей Олегович </w:t>
      </w:r>
      <w:r w:rsidRPr="006777AE">
        <w:rPr>
          <w:rFonts w:ascii="Times New Roman" w:hAnsi="Times New Roman" w:cs="Times New Roman"/>
          <w:sz w:val="24"/>
          <w:szCs w:val="24"/>
        </w:rPr>
        <w:t xml:space="preserve"> направила заявку по утвержденной форме, предоставил предусмотренные информационным сообщением документы. </w:t>
      </w:r>
    </w:p>
    <w:p w:rsidR="002A6FC3" w:rsidRPr="006777AE" w:rsidRDefault="000F741D" w:rsidP="002A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Комиссия решила:</w:t>
      </w:r>
    </w:p>
    <w:p w:rsidR="000F741D" w:rsidRPr="006777AE" w:rsidRDefault="000F741D" w:rsidP="002A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- допустить к участию в продаже без объявления цены и признать участниками продажи без объявления цены:</w:t>
      </w:r>
    </w:p>
    <w:p w:rsidR="000F741D" w:rsidRPr="006777AE" w:rsidRDefault="000F741D" w:rsidP="002A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605FE7">
        <w:rPr>
          <w:rFonts w:ascii="Times New Roman" w:hAnsi="Times New Roman" w:cs="Times New Roman"/>
          <w:sz w:val="24"/>
          <w:szCs w:val="24"/>
        </w:rPr>
        <w:t>Шипаева</w:t>
      </w:r>
      <w:proofErr w:type="spellEnd"/>
      <w:r w:rsidR="00605FE7">
        <w:rPr>
          <w:rFonts w:ascii="Times New Roman" w:hAnsi="Times New Roman" w:cs="Times New Roman"/>
          <w:sz w:val="24"/>
          <w:szCs w:val="24"/>
        </w:rPr>
        <w:t xml:space="preserve"> Алексея Александровича</w:t>
      </w:r>
    </w:p>
    <w:p w:rsidR="0045214B" w:rsidRPr="0045214B" w:rsidRDefault="000F741D" w:rsidP="0045214B">
      <w:pPr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2. </w:t>
      </w:r>
      <w:r w:rsidR="0015000B">
        <w:rPr>
          <w:rFonts w:ascii="Times New Roman" w:hAnsi="Times New Roman" w:cs="Times New Roman"/>
          <w:sz w:val="24"/>
          <w:szCs w:val="24"/>
        </w:rPr>
        <w:t>Индивидуального предпринимателя  Крылова Сергея Олеговича</w:t>
      </w:r>
      <w:r w:rsidR="0045214B">
        <w:rPr>
          <w:rFonts w:ascii="Times New Roman" w:hAnsi="Times New Roman" w:cs="Times New Roman"/>
          <w:sz w:val="24"/>
          <w:szCs w:val="24"/>
        </w:rPr>
        <w:t xml:space="preserve">, </w:t>
      </w:r>
      <w:r w:rsidR="0045214B" w:rsidRPr="0045214B">
        <w:rPr>
          <w:rFonts w:ascii="Times New Roman" w:hAnsi="Times New Roman" w:cs="Times New Roman"/>
          <w:sz w:val="24"/>
          <w:szCs w:val="24"/>
        </w:rPr>
        <w:t>в лице представителя по доверенности от 07.07.2023г. Мишина Павла Юрьевича</w:t>
      </w:r>
    </w:p>
    <w:p w:rsidR="00E36F16" w:rsidRPr="006777AE" w:rsidRDefault="00E36F16" w:rsidP="002A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F16" w:rsidRPr="006777AE" w:rsidRDefault="00E36F16" w:rsidP="00E36F1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Разделом 6 информационного сообщения установлено что </w:t>
      </w:r>
      <w:r w:rsidRPr="006777AE">
        <w:rPr>
          <w:rFonts w:ascii="Times New Roman" w:hAnsi="Times New Roman" w:cs="Times New Roman"/>
          <w:bCs/>
          <w:sz w:val="24"/>
          <w:szCs w:val="24"/>
        </w:rPr>
        <w:t>Продавцом (</w:t>
      </w:r>
      <w:r w:rsidRPr="006777AE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комиссией по продаже муниципального имущества без объявления цены</w:t>
      </w:r>
      <w:r w:rsidRPr="006777A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777AE">
        <w:rPr>
          <w:rFonts w:ascii="Times New Roman" w:eastAsia="Calibri" w:hAnsi="Times New Roman" w:cs="Times New Roman"/>
          <w:sz w:val="24"/>
          <w:szCs w:val="24"/>
          <w:lang w:eastAsia="en-US"/>
        </w:rPr>
        <w:t>не принима</w:t>
      </w:r>
      <w:r w:rsidR="006E4306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67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к рассмотрению предложения  о цене </w:t>
      </w:r>
      <w:proofErr w:type="gramStart"/>
      <w:r w:rsidRPr="006777AE">
        <w:rPr>
          <w:rFonts w:ascii="Times New Roman" w:eastAsia="Calibri" w:hAnsi="Times New Roman" w:cs="Times New Roman"/>
          <w:sz w:val="24"/>
          <w:szCs w:val="24"/>
          <w:lang w:eastAsia="en-US"/>
        </w:rPr>
        <w:t>имущества</w:t>
      </w:r>
      <w:proofErr w:type="gramEnd"/>
      <w:r w:rsidRPr="0067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случае экономической нецелесообразности предложенной претендентом цены приобретения имущества, определенной в соответствии с порядком, предусмотренным Положением о комиссии по продаже муниципального имущества без объявления цены, утвержденным постановлением администрации городского поселения город Поворино </w:t>
      </w:r>
      <w:proofErr w:type="spellStart"/>
      <w:r w:rsidRPr="006777AE">
        <w:rPr>
          <w:rFonts w:ascii="Times New Roman" w:eastAsia="Calibri" w:hAnsi="Times New Roman" w:cs="Times New Roman"/>
          <w:sz w:val="24"/>
          <w:szCs w:val="24"/>
          <w:lang w:eastAsia="en-US"/>
        </w:rPr>
        <w:t>Поворинского</w:t>
      </w:r>
      <w:proofErr w:type="spellEnd"/>
      <w:r w:rsidRPr="006777A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района Воронежской области от 09.11.2022г. №445.</w:t>
      </w:r>
    </w:p>
    <w:p w:rsidR="000F741D" w:rsidRPr="006777AE" w:rsidRDefault="000F741D" w:rsidP="002A6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>По результатам рассмотрения предложений о цене имущества комиссия  установила следующее:</w:t>
      </w:r>
    </w:p>
    <w:tbl>
      <w:tblPr>
        <w:tblStyle w:val="a4"/>
        <w:tblW w:w="9606" w:type="dxa"/>
        <w:tblLook w:val="04A0"/>
      </w:tblPr>
      <w:tblGrid>
        <w:gridCol w:w="2393"/>
        <w:gridCol w:w="2903"/>
        <w:gridCol w:w="4310"/>
      </w:tblGrid>
      <w:tr w:rsidR="00E36F16" w:rsidRPr="006777AE" w:rsidTr="00E36F16">
        <w:tc>
          <w:tcPr>
            <w:tcW w:w="9606" w:type="dxa"/>
            <w:gridSpan w:val="3"/>
          </w:tcPr>
          <w:p w:rsidR="00E36F16" w:rsidRPr="006777AE" w:rsidRDefault="00E36F16" w:rsidP="00150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Заявка №1 </w:t>
            </w:r>
            <w:proofErr w:type="spellStart"/>
            <w:r w:rsidR="0015000B">
              <w:rPr>
                <w:rFonts w:ascii="Times New Roman" w:hAnsi="Times New Roman" w:cs="Times New Roman"/>
                <w:b/>
                <w:sz w:val="24"/>
                <w:szCs w:val="24"/>
              </w:rPr>
              <w:t>Шипаев</w:t>
            </w:r>
            <w:proofErr w:type="spellEnd"/>
            <w:r w:rsidR="00150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Александрович</w:t>
            </w:r>
          </w:p>
        </w:tc>
      </w:tr>
      <w:tr w:rsidR="00E36F16" w:rsidRPr="006777AE" w:rsidTr="00E36F16">
        <w:tc>
          <w:tcPr>
            <w:tcW w:w="239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(рублей)</w:t>
            </w:r>
          </w:p>
        </w:tc>
        <w:tc>
          <w:tcPr>
            <w:tcW w:w="290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6777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</w:t>
            </w:r>
          </w:p>
        </w:tc>
        <w:tc>
          <w:tcPr>
            <w:tcW w:w="4310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Решение  члена комиссии о рассмотрении предложения о цене имущества</w:t>
            </w:r>
          </w:p>
        </w:tc>
      </w:tr>
      <w:tr w:rsidR="00E36F16" w:rsidRPr="006777AE" w:rsidTr="00E36F16">
        <w:tc>
          <w:tcPr>
            <w:tcW w:w="2393" w:type="dxa"/>
          </w:tcPr>
          <w:p w:rsidR="00E36F16" w:rsidRPr="006777AE" w:rsidRDefault="00E5142E" w:rsidP="002A6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137730,00</w:t>
            </w:r>
          </w:p>
        </w:tc>
        <w:tc>
          <w:tcPr>
            <w:tcW w:w="290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Буров В.А.</w:t>
            </w:r>
          </w:p>
        </w:tc>
        <w:tc>
          <w:tcPr>
            <w:tcW w:w="4310" w:type="dxa"/>
          </w:tcPr>
          <w:p w:rsidR="00E36F16" w:rsidRPr="006777AE" w:rsidRDefault="00746620" w:rsidP="00746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b/>
                <w:bCs/>
                <w:sz w:val="24"/>
                <w:szCs w:val="24"/>
              </w:rPr>
              <w:t xml:space="preserve"> </w:t>
            </w: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E36F16" w:rsidRPr="006777AE" w:rsidTr="00E36F16">
        <w:tc>
          <w:tcPr>
            <w:tcW w:w="239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</w:tc>
        <w:tc>
          <w:tcPr>
            <w:tcW w:w="4310" w:type="dxa"/>
          </w:tcPr>
          <w:p w:rsidR="00E36F16" w:rsidRPr="006777AE" w:rsidRDefault="00746620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E36F16" w:rsidRPr="006777AE" w:rsidTr="00E36F16">
        <w:tc>
          <w:tcPr>
            <w:tcW w:w="239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Мочалова О.С.</w:t>
            </w:r>
          </w:p>
        </w:tc>
        <w:tc>
          <w:tcPr>
            <w:tcW w:w="4310" w:type="dxa"/>
          </w:tcPr>
          <w:p w:rsidR="00E36F16" w:rsidRPr="006777AE" w:rsidRDefault="00746620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E36F16" w:rsidRPr="006777AE" w:rsidTr="00E36F16">
        <w:tc>
          <w:tcPr>
            <w:tcW w:w="239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Шапошникова О.А.</w:t>
            </w:r>
          </w:p>
        </w:tc>
        <w:tc>
          <w:tcPr>
            <w:tcW w:w="4310" w:type="dxa"/>
          </w:tcPr>
          <w:p w:rsidR="00E36F16" w:rsidRPr="006777AE" w:rsidRDefault="00746620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E36F16" w:rsidRPr="006777AE" w:rsidTr="00E36F16">
        <w:tc>
          <w:tcPr>
            <w:tcW w:w="239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36F16" w:rsidRPr="006777AE" w:rsidRDefault="00E5142E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Н.Н.</w:t>
            </w:r>
          </w:p>
        </w:tc>
        <w:tc>
          <w:tcPr>
            <w:tcW w:w="4310" w:type="dxa"/>
          </w:tcPr>
          <w:p w:rsidR="00E36F16" w:rsidRPr="006777AE" w:rsidRDefault="00746620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E36F16" w:rsidRPr="006777AE" w:rsidTr="00E36F16">
        <w:tc>
          <w:tcPr>
            <w:tcW w:w="239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36F16" w:rsidRPr="006777AE" w:rsidRDefault="00E36F1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Кобякова И.В.</w:t>
            </w:r>
          </w:p>
        </w:tc>
        <w:tc>
          <w:tcPr>
            <w:tcW w:w="4310" w:type="dxa"/>
          </w:tcPr>
          <w:p w:rsidR="00E36F16" w:rsidRDefault="00746620" w:rsidP="002A6FC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  <w:p w:rsidR="006E4306" w:rsidRPr="006777AE" w:rsidRDefault="006E4306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2E" w:rsidRPr="006777AE" w:rsidTr="00E36F16">
        <w:tc>
          <w:tcPr>
            <w:tcW w:w="2393" w:type="dxa"/>
          </w:tcPr>
          <w:p w:rsidR="00E5142E" w:rsidRPr="006777AE" w:rsidRDefault="00E5142E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5142E" w:rsidRPr="006777AE" w:rsidRDefault="00E5142E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Созина С.М.</w:t>
            </w:r>
          </w:p>
        </w:tc>
        <w:tc>
          <w:tcPr>
            <w:tcW w:w="4310" w:type="dxa"/>
          </w:tcPr>
          <w:p w:rsidR="00E5142E" w:rsidRDefault="00E5142E" w:rsidP="00E514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  <w:p w:rsidR="00E5142E" w:rsidRPr="006777AE" w:rsidRDefault="00E5142E" w:rsidP="002A6FC3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5142E" w:rsidRPr="006777AE" w:rsidTr="00E36F16">
        <w:tc>
          <w:tcPr>
            <w:tcW w:w="2393" w:type="dxa"/>
          </w:tcPr>
          <w:p w:rsidR="00E5142E" w:rsidRPr="006777AE" w:rsidRDefault="00E5142E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5142E" w:rsidRDefault="00E5142E" w:rsidP="002A6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Н.С.</w:t>
            </w:r>
          </w:p>
        </w:tc>
        <w:tc>
          <w:tcPr>
            <w:tcW w:w="4310" w:type="dxa"/>
          </w:tcPr>
          <w:p w:rsidR="00E5142E" w:rsidRDefault="00E5142E" w:rsidP="00E514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  <w:p w:rsidR="00E5142E" w:rsidRPr="006777AE" w:rsidRDefault="00E5142E" w:rsidP="00E514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36F16" w:rsidRPr="006777AE" w:rsidTr="006777AE">
        <w:tc>
          <w:tcPr>
            <w:tcW w:w="9606" w:type="dxa"/>
            <w:gridSpan w:val="3"/>
          </w:tcPr>
          <w:p w:rsidR="00E36F16" w:rsidRDefault="00E36F16" w:rsidP="002A6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Заявка №2 </w:t>
            </w:r>
            <w:r w:rsidR="00E5142E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Индивидуальный предприниматель Крылов Сергей Олегович</w:t>
            </w:r>
            <w:r w:rsidR="0045214B">
              <w:rPr>
                <w:rFonts w:ascii="Times New Roman" w:hAnsi="Times New Roman" w:cs="Times New Roman"/>
                <w:b/>
                <w:sz w:val="24"/>
                <w:szCs w:val="24"/>
              </w:rPr>
              <w:t>, в лице представителя по доверенности от 07.07.2023г. Мишина Павла Юрьевича</w:t>
            </w:r>
          </w:p>
          <w:p w:rsidR="006E4306" w:rsidRPr="006777AE" w:rsidRDefault="006E4306" w:rsidP="002A6F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4595" w:rsidRPr="006777AE" w:rsidTr="00E36F16">
        <w:tc>
          <w:tcPr>
            <w:tcW w:w="239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о цене имущества (рублей)</w:t>
            </w:r>
          </w:p>
        </w:tc>
        <w:tc>
          <w:tcPr>
            <w:tcW w:w="290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 w:rsidRPr="006777AE">
              <w:rPr>
                <w:rFonts w:ascii="Times New Roman" w:hAnsi="Times New Roman" w:cs="Times New Roman"/>
                <w:sz w:val="24"/>
                <w:szCs w:val="24"/>
              </w:rPr>
              <w:t xml:space="preserve"> членов комиссии</w:t>
            </w:r>
          </w:p>
        </w:tc>
        <w:tc>
          <w:tcPr>
            <w:tcW w:w="4310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Решение  члена комиссии о рассмотрении предложения о цене имущества</w:t>
            </w:r>
          </w:p>
        </w:tc>
      </w:tr>
      <w:tr w:rsidR="003D4595" w:rsidRPr="006777AE" w:rsidTr="00E36F16">
        <w:tc>
          <w:tcPr>
            <w:tcW w:w="2393" w:type="dxa"/>
          </w:tcPr>
          <w:p w:rsidR="003D4595" w:rsidRPr="006777AE" w:rsidRDefault="00E5142E" w:rsidP="00677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122777,77</w:t>
            </w:r>
          </w:p>
        </w:tc>
        <w:tc>
          <w:tcPr>
            <w:tcW w:w="290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Буров В.А.</w:t>
            </w:r>
          </w:p>
        </w:tc>
        <w:tc>
          <w:tcPr>
            <w:tcW w:w="4310" w:type="dxa"/>
          </w:tcPr>
          <w:p w:rsidR="003D4595" w:rsidRPr="006777AE" w:rsidRDefault="00746620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3D4595" w:rsidRPr="006777AE" w:rsidTr="00E36F16">
        <w:tc>
          <w:tcPr>
            <w:tcW w:w="239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</w:tc>
        <w:tc>
          <w:tcPr>
            <w:tcW w:w="4310" w:type="dxa"/>
          </w:tcPr>
          <w:p w:rsidR="003D4595" w:rsidRPr="006777AE" w:rsidRDefault="00746620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3D4595" w:rsidRPr="006777AE" w:rsidTr="00E36F16">
        <w:tc>
          <w:tcPr>
            <w:tcW w:w="239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Мочалова О.С.</w:t>
            </w:r>
          </w:p>
        </w:tc>
        <w:tc>
          <w:tcPr>
            <w:tcW w:w="4310" w:type="dxa"/>
          </w:tcPr>
          <w:p w:rsidR="003D4595" w:rsidRPr="006777AE" w:rsidRDefault="00746620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3D4595" w:rsidRPr="006777AE" w:rsidTr="00E36F16">
        <w:tc>
          <w:tcPr>
            <w:tcW w:w="239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Шапошникова О.А.</w:t>
            </w:r>
          </w:p>
        </w:tc>
        <w:tc>
          <w:tcPr>
            <w:tcW w:w="4310" w:type="dxa"/>
          </w:tcPr>
          <w:p w:rsidR="003D4595" w:rsidRPr="006777AE" w:rsidRDefault="00746620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3D4595" w:rsidRPr="006777AE" w:rsidTr="00E36F16">
        <w:tc>
          <w:tcPr>
            <w:tcW w:w="239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D4595" w:rsidRPr="006777AE" w:rsidRDefault="00E5142E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Н.Н.</w:t>
            </w:r>
          </w:p>
        </w:tc>
        <w:tc>
          <w:tcPr>
            <w:tcW w:w="4310" w:type="dxa"/>
          </w:tcPr>
          <w:p w:rsidR="003D4595" w:rsidRPr="006777AE" w:rsidRDefault="00746620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3D4595" w:rsidRPr="006777AE" w:rsidTr="00E36F16">
        <w:tc>
          <w:tcPr>
            <w:tcW w:w="239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3D4595" w:rsidRPr="006777AE" w:rsidRDefault="003D4595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ascii="Times New Roman" w:hAnsi="Times New Roman" w:cs="Times New Roman"/>
                <w:sz w:val="24"/>
                <w:szCs w:val="24"/>
              </w:rPr>
              <w:t>Кобякова И.В.</w:t>
            </w:r>
          </w:p>
        </w:tc>
        <w:tc>
          <w:tcPr>
            <w:tcW w:w="4310" w:type="dxa"/>
          </w:tcPr>
          <w:p w:rsidR="003D4595" w:rsidRPr="006777AE" w:rsidRDefault="00746620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E5142E" w:rsidRPr="006777AE" w:rsidTr="00E36F16">
        <w:tc>
          <w:tcPr>
            <w:tcW w:w="2393" w:type="dxa"/>
          </w:tcPr>
          <w:p w:rsidR="00E5142E" w:rsidRPr="006777AE" w:rsidRDefault="00E5142E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5142E" w:rsidRPr="006777AE" w:rsidRDefault="00E5142E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Созина С.М.</w:t>
            </w:r>
          </w:p>
        </w:tc>
        <w:tc>
          <w:tcPr>
            <w:tcW w:w="4310" w:type="dxa"/>
          </w:tcPr>
          <w:p w:rsidR="00E5142E" w:rsidRPr="006777AE" w:rsidRDefault="00E5142E" w:rsidP="006777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</w:tc>
      </w:tr>
      <w:tr w:rsidR="00E5142E" w:rsidRPr="006777AE" w:rsidTr="00E36F16">
        <w:tc>
          <w:tcPr>
            <w:tcW w:w="2393" w:type="dxa"/>
          </w:tcPr>
          <w:p w:rsidR="00E5142E" w:rsidRPr="006777AE" w:rsidRDefault="00E5142E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:rsidR="00E5142E" w:rsidRDefault="00E5142E" w:rsidP="0067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Кулешова Н.С.</w:t>
            </w:r>
          </w:p>
        </w:tc>
        <w:tc>
          <w:tcPr>
            <w:tcW w:w="4310" w:type="dxa"/>
          </w:tcPr>
          <w:p w:rsidR="00E5142E" w:rsidRDefault="00E5142E" w:rsidP="00E5142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777AE">
              <w:rPr>
                <w:rFonts w:eastAsia="Calibri"/>
                <w:b/>
                <w:sz w:val="24"/>
                <w:szCs w:val="24"/>
                <w:lang w:eastAsia="en-US"/>
              </w:rPr>
              <w:t>не принимается к рассмотрению в связи с  экономической нецелесообразностью предложенной претендентом цены приобретения имущества</w:t>
            </w:r>
          </w:p>
          <w:p w:rsidR="00E5142E" w:rsidRPr="006777AE" w:rsidRDefault="00E5142E" w:rsidP="006777AE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6777AE" w:rsidRPr="006777AE" w:rsidRDefault="008779B7" w:rsidP="006777AE">
      <w:pPr>
        <w:ind w:firstLine="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7AE">
        <w:rPr>
          <w:rFonts w:ascii="Times New Roman" w:hAnsi="Times New Roman" w:cs="Times New Roman"/>
          <w:sz w:val="24"/>
          <w:szCs w:val="24"/>
        </w:rPr>
        <w:t xml:space="preserve">     На основании п</w:t>
      </w:r>
      <w:r w:rsidR="0094218D" w:rsidRPr="006777AE">
        <w:rPr>
          <w:rFonts w:ascii="Times New Roman" w:hAnsi="Times New Roman" w:cs="Times New Roman"/>
          <w:sz w:val="24"/>
          <w:szCs w:val="24"/>
        </w:rPr>
        <w:t>.118</w:t>
      </w:r>
      <w:r w:rsidRPr="006777AE">
        <w:rPr>
          <w:rFonts w:ascii="Times New Roman" w:hAnsi="Times New Roman" w:cs="Times New Roman"/>
          <w:sz w:val="24"/>
          <w:szCs w:val="24"/>
        </w:rPr>
        <w:t xml:space="preserve">  постановления правительства Российской Федерации от 27.08.2012г. №860 комиссия приняла решение признать </w:t>
      </w:r>
      <w:r w:rsidR="0094218D" w:rsidRPr="006777AE">
        <w:rPr>
          <w:rFonts w:ascii="Times New Roman" w:hAnsi="Times New Roman" w:cs="Times New Roman"/>
          <w:sz w:val="24"/>
          <w:szCs w:val="24"/>
        </w:rPr>
        <w:t>продажу муниципального  имущества без объявления цены  не</w:t>
      </w:r>
      <w:r w:rsidRPr="006777AE">
        <w:rPr>
          <w:rFonts w:ascii="Times New Roman" w:hAnsi="Times New Roman" w:cs="Times New Roman"/>
          <w:sz w:val="24"/>
          <w:szCs w:val="24"/>
        </w:rPr>
        <w:t>состоявш</w:t>
      </w:r>
      <w:r w:rsidR="0094218D" w:rsidRPr="006777AE">
        <w:rPr>
          <w:rFonts w:ascii="Times New Roman" w:hAnsi="Times New Roman" w:cs="Times New Roman"/>
          <w:sz w:val="24"/>
          <w:szCs w:val="24"/>
        </w:rPr>
        <w:t>ей</w:t>
      </w:r>
      <w:r w:rsidRPr="006777AE">
        <w:rPr>
          <w:rFonts w:ascii="Times New Roman" w:hAnsi="Times New Roman" w:cs="Times New Roman"/>
          <w:sz w:val="24"/>
          <w:szCs w:val="24"/>
        </w:rPr>
        <w:t xml:space="preserve">ся </w:t>
      </w:r>
      <w:r w:rsidR="006777AE" w:rsidRPr="006777AE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gramStart"/>
      <w:r w:rsidR="006777AE" w:rsidRPr="006777AE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="006777AE" w:rsidRPr="006777AE">
        <w:rPr>
          <w:rFonts w:ascii="Times New Roman" w:hAnsi="Times New Roman" w:cs="Times New Roman"/>
          <w:sz w:val="24"/>
          <w:szCs w:val="24"/>
        </w:rPr>
        <w:t xml:space="preserve"> что </w:t>
      </w:r>
      <w:r w:rsidR="006777AE" w:rsidRPr="006777A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6777AE" w:rsidRPr="006777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рассмотрения зарегистрированных заявок </w:t>
      </w:r>
      <w:r w:rsidR="00E5142E">
        <w:rPr>
          <w:rFonts w:ascii="Times New Roman" w:eastAsia="Times New Roman" w:hAnsi="Times New Roman" w:cs="Times New Roman"/>
          <w:sz w:val="24"/>
          <w:szCs w:val="24"/>
        </w:rPr>
        <w:t xml:space="preserve">и предложений о цене, </w:t>
      </w:r>
      <w:r w:rsidR="006777AE" w:rsidRPr="006777AE">
        <w:rPr>
          <w:rFonts w:ascii="Times New Roman" w:eastAsia="Times New Roman" w:hAnsi="Times New Roman" w:cs="Times New Roman"/>
          <w:sz w:val="24"/>
          <w:szCs w:val="24"/>
        </w:rPr>
        <w:t>ни одно предложение о цене имущества не было принято к рассмотрению.</w:t>
      </w:r>
    </w:p>
    <w:p w:rsidR="008779B7" w:rsidRDefault="008779B7" w:rsidP="0087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B7" w:rsidRPr="006777AE" w:rsidRDefault="008779B7" w:rsidP="00877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09"/>
        <w:gridCol w:w="3226"/>
      </w:tblGrid>
      <w:tr w:rsidR="008779B7" w:rsidRPr="006777AE" w:rsidTr="00AA00FE">
        <w:tc>
          <w:tcPr>
            <w:tcW w:w="3936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поселения город Поворино - начальник отдела ЖКХ, председатель комиссии</w:t>
            </w:r>
          </w:p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779B7" w:rsidRPr="006777AE" w:rsidRDefault="008779B7" w:rsidP="006777AE">
            <w:pPr>
              <w:pStyle w:val="a3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Буров Валерий Александрович</w:t>
            </w:r>
          </w:p>
        </w:tc>
      </w:tr>
      <w:tr w:rsidR="008779B7" w:rsidRPr="006777AE" w:rsidTr="00AA00FE">
        <w:tc>
          <w:tcPr>
            <w:tcW w:w="3936" w:type="dxa"/>
          </w:tcPr>
          <w:p w:rsidR="008779B7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</w:t>
            </w:r>
          </w:p>
          <w:p w:rsidR="006777AE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7AE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779B7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Морозова Ольга Александровна</w:t>
            </w:r>
          </w:p>
        </w:tc>
      </w:tr>
      <w:tr w:rsidR="008779B7" w:rsidRPr="006777AE" w:rsidTr="00AA00FE">
        <w:tc>
          <w:tcPr>
            <w:tcW w:w="3936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имущественных и земельных отношений, секретарь комиссии</w:t>
            </w:r>
          </w:p>
          <w:p w:rsidR="006777AE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Мочалова Ольга Сергеевна</w:t>
            </w:r>
          </w:p>
        </w:tc>
      </w:tr>
      <w:tr w:rsidR="008779B7" w:rsidRPr="006777AE" w:rsidTr="00AA00FE">
        <w:tc>
          <w:tcPr>
            <w:tcW w:w="3936" w:type="dxa"/>
          </w:tcPr>
          <w:p w:rsidR="008779B7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ЖКХ </w:t>
            </w:r>
          </w:p>
        </w:tc>
        <w:tc>
          <w:tcPr>
            <w:tcW w:w="2409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779B7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Кобякова Ирина Викторовна</w:t>
            </w:r>
          </w:p>
          <w:p w:rsidR="006777AE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9B7" w:rsidRPr="006777AE" w:rsidTr="00AA00FE">
        <w:tc>
          <w:tcPr>
            <w:tcW w:w="3936" w:type="dxa"/>
          </w:tcPr>
          <w:p w:rsidR="008779B7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409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6777AE" w:rsidRPr="006777AE" w:rsidRDefault="006777AE" w:rsidP="00E5142E">
            <w:pPr>
              <w:tabs>
                <w:tab w:val="left" w:pos="7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 xml:space="preserve">Кулешова Надежда Сергеевна   </w:t>
            </w:r>
          </w:p>
          <w:p w:rsidR="008779B7" w:rsidRPr="006777AE" w:rsidRDefault="006777A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8779B7" w:rsidRPr="006777AE" w:rsidTr="00AA00FE">
        <w:tc>
          <w:tcPr>
            <w:tcW w:w="3936" w:type="dxa"/>
          </w:tcPr>
          <w:p w:rsidR="008779B7" w:rsidRDefault="008779B7" w:rsidP="006777AE">
            <w:pPr>
              <w:pStyle w:val="a3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Ведущий экономист отдела бюджетного планирования, учета и экономического развития</w:t>
            </w:r>
          </w:p>
          <w:p w:rsidR="00E5142E" w:rsidRDefault="00E5142E" w:rsidP="006777AE">
            <w:pPr>
              <w:pStyle w:val="a3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2E" w:rsidRPr="006777AE" w:rsidRDefault="00E5142E" w:rsidP="006777AE">
            <w:pPr>
              <w:pStyle w:val="a3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 отдела имущественных и земельных отношений</w:t>
            </w:r>
          </w:p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779B7" w:rsidRPr="006777AE" w:rsidRDefault="008779B7" w:rsidP="006777AE">
            <w:pPr>
              <w:pStyle w:val="a3"/>
              <w:tabs>
                <w:tab w:val="left" w:pos="284"/>
                <w:tab w:val="left" w:pos="426"/>
                <w:tab w:val="left" w:pos="3030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7AE">
              <w:rPr>
                <w:rFonts w:ascii="Times New Roman" w:hAnsi="Times New Roman" w:cs="Times New Roman"/>
                <w:sz w:val="28"/>
                <w:szCs w:val="28"/>
              </w:rPr>
              <w:t>Шапошникова Ольга Анатольевна</w:t>
            </w:r>
          </w:p>
          <w:p w:rsidR="00E5142E" w:rsidRDefault="00E5142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2E" w:rsidRDefault="00E5142E" w:rsidP="00E5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42E" w:rsidRDefault="00E5142E" w:rsidP="00E514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9B7" w:rsidRPr="00E5142E" w:rsidRDefault="00E5142E" w:rsidP="00E51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Першина Наталья Николаевна</w:t>
            </w:r>
          </w:p>
        </w:tc>
      </w:tr>
      <w:tr w:rsidR="008779B7" w:rsidRPr="006777AE" w:rsidTr="00AA00FE">
        <w:tc>
          <w:tcPr>
            <w:tcW w:w="3936" w:type="dxa"/>
          </w:tcPr>
          <w:p w:rsidR="008779B7" w:rsidRPr="006777AE" w:rsidRDefault="00E5142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бюджетного планирования, учета и экономического развития</w:t>
            </w:r>
          </w:p>
        </w:tc>
        <w:tc>
          <w:tcPr>
            <w:tcW w:w="2409" w:type="dxa"/>
          </w:tcPr>
          <w:p w:rsidR="008779B7" w:rsidRPr="006777AE" w:rsidRDefault="008779B7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8779B7" w:rsidRPr="006777AE" w:rsidRDefault="00E5142E" w:rsidP="006777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Созина Светлана Михайловна</w:t>
            </w:r>
          </w:p>
        </w:tc>
      </w:tr>
    </w:tbl>
    <w:p w:rsidR="00C91BDD" w:rsidRPr="006777AE" w:rsidRDefault="00C91BDD" w:rsidP="008779B7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C91BDD" w:rsidRPr="006777AE" w:rsidSect="0088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1ED"/>
    <w:multiLevelType w:val="hybridMultilevel"/>
    <w:tmpl w:val="C10E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07999"/>
    <w:multiLevelType w:val="hybridMultilevel"/>
    <w:tmpl w:val="378E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2743"/>
    <w:rsid w:val="000E36BE"/>
    <w:rsid w:val="000F741D"/>
    <w:rsid w:val="0015000B"/>
    <w:rsid w:val="0016614B"/>
    <w:rsid w:val="001C5D3C"/>
    <w:rsid w:val="002357B4"/>
    <w:rsid w:val="002A6FC3"/>
    <w:rsid w:val="002E29E4"/>
    <w:rsid w:val="003D1D33"/>
    <w:rsid w:val="003D4595"/>
    <w:rsid w:val="003F2355"/>
    <w:rsid w:val="003F6016"/>
    <w:rsid w:val="0045214B"/>
    <w:rsid w:val="00481F79"/>
    <w:rsid w:val="00533F28"/>
    <w:rsid w:val="005A552C"/>
    <w:rsid w:val="005B6E29"/>
    <w:rsid w:val="005D0E1E"/>
    <w:rsid w:val="005E164A"/>
    <w:rsid w:val="005F0F74"/>
    <w:rsid w:val="00605FE7"/>
    <w:rsid w:val="0061166D"/>
    <w:rsid w:val="00617D5A"/>
    <w:rsid w:val="006777AE"/>
    <w:rsid w:val="006930AB"/>
    <w:rsid w:val="006D724C"/>
    <w:rsid w:val="006E4306"/>
    <w:rsid w:val="0071351A"/>
    <w:rsid w:val="00737A04"/>
    <w:rsid w:val="00746620"/>
    <w:rsid w:val="008779B7"/>
    <w:rsid w:val="00884E93"/>
    <w:rsid w:val="008858D0"/>
    <w:rsid w:val="008A38DF"/>
    <w:rsid w:val="008A4F32"/>
    <w:rsid w:val="008B59C5"/>
    <w:rsid w:val="008C66A6"/>
    <w:rsid w:val="008E3675"/>
    <w:rsid w:val="0094218D"/>
    <w:rsid w:val="009457AE"/>
    <w:rsid w:val="00AA00FE"/>
    <w:rsid w:val="00C91BDD"/>
    <w:rsid w:val="00D111AB"/>
    <w:rsid w:val="00DF7D69"/>
    <w:rsid w:val="00E12743"/>
    <w:rsid w:val="00E357D7"/>
    <w:rsid w:val="00E36F16"/>
    <w:rsid w:val="00E5142E"/>
    <w:rsid w:val="00FD0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64A"/>
    <w:pPr>
      <w:ind w:left="720"/>
      <w:contextualSpacing/>
    </w:pPr>
  </w:style>
  <w:style w:type="table" w:styleId="a4">
    <w:name w:val="Table Grid"/>
    <w:basedOn w:val="a1"/>
    <w:uiPriority w:val="59"/>
    <w:rsid w:val="005E16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724C"/>
    <w:rPr>
      <w:color w:val="0000FF" w:themeColor="hyperlink"/>
      <w:u w:val="single"/>
    </w:rPr>
  </w:style>
  <w:style w:type="paragraph" w:customStyle="1" w:styleId="ConsPlusNormal">
    <w:name w:val="ConsPlusNormal"/>
    <w:rsid w:val="008779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es-el-code-term">
    <w:name w:val="es-el-code-term"/>
    <w:basedOn w:val="a0"/>
    <w:rsid w:val="008779B7"/>
  </w:style>
  <w:style w:type="character" w:customStyle="1" w:styleId="oosspan">
    <w:name w:val="oosspan"/>
    <w:basedOn w:val="a0"/>
    <w:rsid w:val="00481F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4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0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6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2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6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4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3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2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1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B27FA-D8C0-4636-9F50-5A27834F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6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ИЗО</dc:creator>
  <cp:keywords/>
  <dc:description/>
  <cp:lastModifiedBy>User</cp:lastModifiedBy>
  <cp:revision>22</cp:revision>
  <cp:lastPrinted>2023-12-11T10:29:00Z</cp:lastPrinted>
  <dcterms:created xsi:type="dcterms:W3CDTF">2021-08-12T06:13:00Z</dcterms:created>
  <dcterms:modified xsi:type="dcterms:W3CDTF">2023-12-11T10:30:00Z</dcterms:modified>
</cp:coreProperties>
</file>