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052" w:tblpY="1352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265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4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EF5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F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открытом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составу участников и форме подачи предложений о цене  </w:t>
      </w:r>
      <w:r w:rsidRPr="00A52699">
        <w:rPr>
          <w:rFonts w:ascii="Times New Roman" w:hAnsi="Times New Roman" w:cs="Times New Roman"/>
          <w:b/>
          <w:sz w:val="28"/>
          <w:szCs w:val="28"/>
          <w:u w:val="single"/>
        </w:rPr>
        <w:t>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314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EF5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B5E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A2F">
        <w:rPr>
          <w:rFonts w:ascii="Times New Roman" w:hAnsi="Times New Roman" w:cs="Times New Roman"/>
          <w:i/>
          <w:sz w:val="24"/>
          <w:szCs w:val="24"/>
        </w:rPr>
        <w:t>г.Поворино Воронежская область</w:t>
      </w:r>
    </w:p>
    <w:p w:rsidR="00946EF5" w:rsidRDefault="006E526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15.12</w:t>
      </w:r>
      <w:r w:rsidR="00615B5E">
        <w:rPr>
          <w:rFonts w:ascii="Times New Roman" w:hAnsi="Times New Roman" w:cs="Times New Roman"/>
          <w:i/>
          <w:sz w:val="24"/>
          <w:szCs w:val="24"/>
        </w:rPr>
        <w:t>.2023</w:t>
      </w:r>
      <w:r w:rsidR="00946EF5" w:rsidRPr="00314A2F">
        <w:rPr>
          <w:rFonts w:ascii="Times New Roman" w:hAnsi="Times New Roman" w:cs="Times New Roman"/>
          <w:i/>
          <w:sz w:val="24"/>
          <w:szCs w:val="24"/>
        </w:rPr>
        <w:t>г.</w:t>
      </w:r>
      <w:r w:rsidR="00946E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0286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8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EF5">
        <w:rPr>
          <w:rFonts w:ascii="Times New Roman" w:hAnsi="Times New Roman" w:cs="Times New Roman"/>
          <w:i/>
          <w:sz w:val="24"/>
          <w:szCs w:val="24"/>
        </w:rPr>
        <w:t xml:space="preserve">часов </w:t>
      </w:r>
      <w:r w:rsidR="0058148B">
        <w:rPr>
          <w:rFonts w:ascii="Times New Roman" w:hAnsi="Times New Roman" w:cs="Times New Roman"/>
          <w:i/>
          <w:sz w:val="24"/>
          <w:szCs w:val="24"/>
        </w:rPr>
        <w:t>0</w:t>
      </w:r>
      <w:r w:rsidR="00946EF5">
        <w:rPr>
          <w:rFonts w:ascii="Times New Roman" w:hAnsi="Times New Roman" w:cs="Times New Roman"/>
          <w:i/>
          <w:sz w:val="24"/>
          <w:szCs w:val="24"/>
        </w:rPr>
        <w:t>0 минут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Комиссия по продаже муниципального имущества, утвержденная постановлением администрации городского поселения город Поворино от 28.12.2015г. №524  (в редакции постановлений от 11.01.2019г. №18, от 14.02.2019г. №106, от 24.04.2019г. №329, от </w:t>
      </w:r>
      <w:r w:rsidR="0058148B">
        <w:rPr>
          <w:rFonts w:ascii="Times New Roman" w:hAnsi="Times New Roman" w:cs="Times New Roman"/>
          <w:sz w:val="28"/>
          <w:szCs w:val="28"/>
        </w:rPr>
        <w:t>11.06.2021г. №212</w:t>
      </w:r>
      <w:r w:rsidR="00615B5E">
        <w:rPr>
          <w:rFonts w:ascii="Times New Roman" w:hAnsi="Times New Roman" w:cs="Times New Roman"/>
          <w:sz w:val="28"/>
          <w:szCs w:val="28"/>
        </w:rPr>
        <w:t>, от 22.07.2022г. №262, от 18.08.2022г. №321</w:t>
      </w:r>
      <w:r w:rsidR="00553726">
        <w:rPr>
          <w:rFonts w:ascii="Times New Roman" w:hAnsi="Times New Roman" w:cs="Times New Roman"/>
          <w:sz w:val="28"/>
          <w:szCs w:val="28"/>
        </w:rPr>
        <w:t>, от 21.06.2023г. №256</w:t>
      </w:r>
      <w:r>
        <w:rPr>
          <w:rFonts w:ascii="Times New Roman" w:hAnsi="Times New Roman" w:cs="Times New Roman"/>
          <w:sz w:val="28"/>
          <w:szCs w:val="28"/>
        </w:rPr>
        <w:t>) в составе:</w:t>
      </w:r>
    </w:p>
    <w:p w:rsidR="00615B5E" w:rsidRDefault="00615B5E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1843"/>
        <w:gridCol w:w="2480"/>
      </w:tblGrid>
      <w:tr w:rsidR="00946EF5" w:rsidTr="003C50DA">
        <w:tc>
          <w:tcPr>
            <w:tcW w:w="5246" w:type="dxa"/>
          </w:tcPr>
          <w:p w:rsidR="00615B5E" w:rsidRDefault="006E5265" w:rsidP="0010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-начальник  отдела ЖКХ  администрации городского поселения город Поворино, председатель комиссии</w:t>
            </w:r>
          </w:p>
          <w:p w:rsidR="006E5265" w:rsidRDefault="006E5265" w:rsidP="0010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65" w:rsidRDefault="006E5265" w:rsidP="00102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Pr="00615B5E" w:rsidRDefault="00946EF5" w:rsidP="00615B5E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Pr="00EF1C99" w:rsidRDefault="006E5265" w:rsidP="0061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В.А.Буров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городского поселения город Поворино, заместитель председателя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имущественных и земельных отношений администрации городского поселения город Поворино, секретарь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бюджетного планирования, учета и экономического развития администрации городского поселения город Поворино</w:t>
            </w:r>
            <w:r w:rsidR="00615B5E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О.А.Морозова</w:t>
            </w: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615B5E">
              <w:rPr>
                <w:rFonts w:ascii="Times New Roman" w:hAnsi="Times New Roman" w:cs="Times New Roman"/>
                <w:sz w:val="28"/>
                <w:szCs w:val="28"/>
              </w:rPr>
              <w:t>Мочалова</w:t>
            </w: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С.М.Созина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F5" w:rsidTr="003C50DA">
        <w:tc>
          <w:tcPr>
            <w:tcW w:w="5246" w:type="dxa"/>
          </w:tcPr>
          <w:p w:rsidR="00553726" w:rsidRDefault="00553726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отдела бюджетного планирования, учета и экономического развития администрации городского поселения город Поворино, член комиссии</w:t>
            </w:r>
          </w:p>
          <w:p w:rsidR="00553726" w:rsidRDefault="00553726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26" w:rsidRDefault="00553726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администрации городского поселения город Поворино</w:t>
            </w: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И.С.Шурлаева</w:t>
            </w:r>
          </w:p>
          <w:p w:rsidR="00553726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26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26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26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26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726" w:rsidRPr="00553726" w:rsidRDefault="00553726" w:rsidP="0055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Н.Н.Першина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процедуру рассмотрения заявок на </w:t>
      </w:r>
      <w:r w:rsidRPr="00A52699">
        <w:rPr>
          <w:rFonts w:ascii="Times New Roman" w:hAnsi="Times New Roman" w:cs="Times New Roman"/>
          <w:sz w:val="28"/>
          <w:szCs w:val="28"/>
          <w:u w:val="single"/>
        </w:rPr>
        <w:t>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назначенном на  </w:t>
      </w:r>
      <w:r w:rsidR="006E5265">
        <w:rPr>
          <w:rFonts w:ascii="Times New Roman" w:hAnsi="Times New Roman" w:cs="Times New Roman"/>
          <w:sz w:val="28"/>
          <w:szCs w:val="28"/>
        </w:rPr>
        <w:t>18.12</w:t>
      </w:r>
      <w:r w:rsidR="00615B5E">
        <w:rPr>
          <w:rFonts w:ascii="Times New Roman" w:hAnsi="Times New Roman" w:cs="Times New Roman"/>
          <w:sz w:val="28"/>
          <w:szCs w:val="28"/>
        </w:rPr>
        <w:t>.2023г.</w:t>
      </w:r>
      <w:r w:rsidR="0058148B">
        <w:rPr>
          <w:rFonts w:ascii="Times New Roman" w:hAnsi="Times New Roman" w:cs="Times New Roman"/>
          <w:sz w:val="28"/>
          <w:szCs w:val="28"/>
        </w:rPr>
        <w:t xml:space="preserve"> в 1</w:t>
      </w:r>
      <w:r w:rsidR="006E5265">
        <w:rPr>
          <w:rFonts w:ascii="Times New Roman" w:hAnsi="Times New Roman" w:cs="Times New Roman"/>
          <w:sz w:val="28"/>
          <w:szCs w:val="28"/>
        </w:rPr>
        <w:t>0</w:t>
      </w:r>
      <w:r w:rsidR="00581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8148B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2.Всего на заседании комиссии присутствовали </w:t>
      </w:r>
      <w:r w:rsidR="007B2F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615B5E">
        <w:rPr>
          <w:rFonts w:ascii="Times New Roman" w:hAnsi="Times New Roman" w:cs="Times New Roman"/>
          <w:sz w:val="28"/>
          <w:szCs w:val="28"/>
        </w:rPr>
        <w:t xml:space="preserve">7 человек. </w:t>
      </w:r>
      <w:r>
        <w:rPr>
          <w:rFonts w:ascii="Times New Roman" w:hAnsi="Times New Roman" w:cs="Times New Roman"/>
          <w:sz w:val="28"/>
          <w:szCs w:val="28"/>
        </w:rPr>
        <w:t>Кворум имеется, комиссия  правомочна.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Извещение о проведении аукциона было размещено </w:t>
      </w:r>
      <w:r w:rsidR="00615B5E">
        <w:rPr>
          <w:rFonts w:ascii="Times New Roman" w:hAnsi="Times New Roman" w:cs="Times New Roman"/>
          <w:sz w:val="28"/>
          <w:szCs w:val="28"/>
        </w:rPr>
        <w:t xml:space="preserve">в ГИС Торги </w:t>
      </w:r>
      <w:r w:rsidR="006E5265">
        <w:rPr>
          <w:rFonts w:ascii="Times New Roman" w:hAnsi="Times New Roman" w:cs="Times New Roman"/>
          <w:sz w:val="28"/>
          <w:szCs w:val="28"/>
        </w:rPr>
        <w:t>№2100001972000000004</w:t>
      </w:r>
      <w:r w:rsidR="00553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а также на электронной площадке  АО «Сбербанк-АСТ» (номер извещения</w:t>
      </w:r>
      <w:r w:rsidRPr="007172F7">
        <w:rPr>
          <w:rFonts w:ascii="Times New Roman" w:hAnsi="Times New Roman" w:cs="Times New Roman"/>
          <w:sz w:val="28"/>
          <w:szCs w:val="28"/>
        </w:rPr>
        <w:t xml:space="preserve"> </w:t>
      </w:r>
      <w:r w:rsidR="00615B5E">
        <w:rPr>
          <w:rFonts w:ascii="Arial" w:hAnsi="Arial" w:cs="Arial"/>
          <w:b/>
          <w:bCs/>
          <w:color w:val="333333"/>
          <w:shd w:val="clear" w:color="auto" w:fill="FFFFFF"/>
        </w:rPr>
        <w:t>№ </w:t>
      </w:r>
      <w:r w:rsidR="00615B5E">
        <w:rPr>
          <w:rStyle w:val="es-el-code-term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SBR</w:t>
      </w:r>
      <w:r w:rsidR="00553726">
        <w:rPr>
          <w:rStyle w:val="es-el-code-term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615B5E">
        <w:rPr>
          <w:rStyle w:val="es-el-code-term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0</w:t>
      </w:r>
      <w:r w:rsidR="00553726">
        <w:rPr>
          <w:rFonts w:ascii="Arial" w:hAnsi="Arial" w:cs="Arial"/>
          <w:b/>
          <w:bCs/>
          <w:color w:val="000000"/>
          <w:shd w:val="clear" w:color="auto" w:fill="FFFFFF"/>
        </w:rPr>
        <w:t>12-</w:t>
      </w:r>
      <w:r w:rsidR="006E5265">
        <w:rPr>
          <w:rFonts w:ascii="Arial" w:hAnsi="Arial" w:cs="Arial"/>
          <w:b/>
          <w:bCs/>
          <w:color w:val="000000"/>
          <w:shd w:val="clear" w:color="auto" w:fill="FFFFFF"/>
        </w:rPr>
        <w:t>2311130075</w:t>
      </w:r>
      <w:r w:rsidR="00553726">
        <w:rPr>
          <w:rFonts w:ascii="Arial" w:hAnsi="Arial" w:cs="Arial"/>
          <w:b/>
          <w:bCs/>
          <w:color w:val="000000"/>
          <w:shd w:val="clear" w:color="auto" w:fill="FFFFFF"/>
        </w:rPr>
        <w:t>.1</w:t>
      </w:r>
      <w:r w:rsidRPr="007172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EE">
        <w:rPr>
          <w:rFonts w:ascii="Times New Roman" w:hAnsi="Times New Roman" w:cs="Times New Roman"/>
          <w:sz w:val="28"/>
          <w:szCs w:val="28"/>
        </w:rPr>
        <w:t xml:space="preserve">      4. Предмет аукциона (лот №1): продажа</w:t>
      </w:r>
      <w:r w:rsidR="00102868">
        <w:rPr>
          <w:rFonts w:ascii="Times New Roman" w:hAnsi="Times New Roman" w:cs="Times New Roman"/>
          <w:sz w:val="28"/>
          <w:szCs w:val="28"/>
        </w:rPr>
        <w:t xml:space="preserve"> (приватизация)</w:t>
      </w:r>
      <w:r w:rsidRPr="008C1BEE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поселения город Поворино Поворинского муниципального района Воронежской области,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868" w:rsidRDefault="00102868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5E" w:rsidRDefault="00615B5E" w:rsidP="0061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 (назначение: нежилое, наименование: котельная (блочно-топочная), кадастровый номер 36:23:0105018:204, площадь 15,8 кв.м., год завершения строительства 1996 г., количество этажей 1, в том числе подземных 1, расположенное по адресу: Воронежская область, г. Поворино, пл.Мира, 5в с земельным участком  из земель населенных пунктов, площадью 27 кв.м., кадастровый номер 36:23:0105018:269, расположенный по адресу: Воронежская область, Поворинский район, г.Поворино, пл.Мира, 5в, разрешенное использование: коммунальное обслуживание.</w:t>
      </w:r>
    </w:p>
    <w:p w:rsidR="0058148B" w:rsidRPr="0058148B" w:rsidRDefault="0058148B" w:rsidP="0094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EF5" w:rsidRDefault="00946EF5" w:rsidP="00946EF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5. По окончании срока подачи заявок,</w:t>
      </w:r>
      <w:r w:rsidR="0058148B">
        <w:rPr>
          <w:szCs w:val="28"/>
        </w:rPr>
        <w:t xml:space="preserve"> а именно до 1</w:t>
      </w:r>
      <w:r w:rsidR="00615B5E">
        <w:rPr>
          <w:szCs w:val="28"/>
        </w:rPr>
        <w:t>7</w:t>
      </w:r>
      <w:r w:rsidR="0058148B">
        <w:rPr>
          <w:szCs w:val="28"/>
        </w:rPr>
        <w:t xml:space="preserve"> часов 00 минут </w:t>
      </w:r>
      <w:r w:rsidR="006E5265">
        <w:rPr>
          <w:szCs w:val="28"/>
        </w:rPr>
        <w:t>14.12</w:t>
      </w:r>
      <w:r w:rsidR="00615B5E">
        <w:rPr>
          <w:szCs w:val="28"/>
        </w:rPr>
        <w:t>.2023</w:t>
      </w:r>
      <w:r>
        <w:rPr>
          <w:szCs w:val="28"/>
        </w:rPr>
        <w:t xml:space="preserve">г.  на участие в указанном аукционе </w:t>
      </w:r>
      <w:r w:rsidR="00615B5E">
        <w:rPr>
          <w:szCs w:val="28"/>
        </w:rPr>
        <w:t>заявки не поступили.</w:t>
      </w:r>
    </w:p>
    <w:p w:rsidR="0058148B" w:rsidRDefault="0058148B" w:rsidP="00946EF5">
      <w:pPr>
        <w:pStyle w:val="ConsPlusNormal"/>
        <w:jc w:val="both"/>
        <w:rPr>
          <w:szCs w:val="28"/>
        </w:rPr>
      </w:pPr>
    </w:p>
    <w:p w:rsidR="00946EF5" w:rsidRDefault="00946EF5" w:rsidP="0061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0C">
        <w:rPr>
          <w:rFonts w:ascii="Times New Roman" w:hAnsi="Times New Roman" w:cs="Times New Roman"/>
          <w:sz w:val="28"/>
          <w:szCs w:val="28"/>
        </w:rPr>
        <w:t xml:space="preserve">     6.</w:t>
      </w:r>
      <w:r w:rsidR="00600A0C" w:rsidRPr="00600A0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00A0C" w:rsidRPr="00600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 от 21.12.2001 №178-ФЗ  и </w:t>
      </w:r>
      <w:r w:rsidR="00600A0C" w:rsidRPr="00600A0C">
        <w:rPr>
          <w:rFonts w:ascii="Times New Roman" w:hAnsi="Times New Roman" w:cs="Times New Roman"/>
          <w:sz w:val="28"/>
          <w:szCs w:val="28"/>
        </w:rPr>
        <w:t xml:space="preserve"> </w:t>
      </w:r>
      <w:r w:rsidRPr="00600A0C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600A0C" w:rsidRPr="00600A0C">
        <w:rPr>
          <w:rFonts w:ascii="Times New Roman" w:hAnsi="Times New Roman" w:cs="Times New Roman"/>
          <w:sz w:val="28"/>
          <w:szCs w:val="28"/>
        </w:rPr>
        <w:t>ем</w:t>
      </w:r>
      <w:r w:rsidRPr="00600A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27.08.2012г. №860 комиссия приняла решение </w:t>
      </w:r>
      <w:r w:rsidR="00600A0C" w:rsidRPr="00600A0C">
        <w:rPr>
          <w:rFonts w:ascii="Times New Roman" w:hAnsi="Times New Roman" w:cs="Times New Roman"/>
          <w:sz w:val="28"/>
          <w:szCs w:val="28"/>
        </w:rPr>
        <w:t xml:space="preserve">о </w:t>
      </w:r>
      <w:r w:rsidR="00615B5E">
        <w:rPr>
          <w:rFonts w:ascii="Times New Roman" w:hAnsi="Times New Roman" w:cs="Times New Roman"/>
          <w:b/>
          <w:sz w:val="28"/>
          <w:szCs w:val="28"/>
          <w:u w:val="single"/>
        </w:rPr>
        <w:t>признать аукцион не состоявшимся.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7"/>
      </w:tblGrid>
      <w:tr w:rsidR="00946EF5" w:rsidRPr="007172F7" w:rsidTr="006E5265">
        <w:tc>
          <w:tcPr>
            <w:tcW w:w="3190" w:type="dxa"/>
          </w:tcPr>
          <w:p w:rsidR="00615B5E" w:rsidRDefault="006E526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ЖКХ администрации городского поселения город Поворино, председатель комиссии</w:t>
            </w:r>
          </w:p>
          <w:p w:rsidR="006E5265" w:rsidRDefault="006E526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265" w:rsidRPr="007172F7" w:rsidRDefault="006E526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EF5" w:rsidRPr="007172F7" w:rsidRDefault="006E5265" w:rsidP="006E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367" w:type="dxa"/>
          </w:tcPr>
          <w:p w:rsidR="00946EF5" w:rsidRPr="007172F7" w:rsidRDefault="006E526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Буров Валерий Александрович</w:t>
            </w:r>
          </w:p>
        </w:tc>
      </w:tr>
      <w:tr w:rsidR="00946EF5" w:rsidRPr="007172F7" w:rsidTr="006E5265">
        <w:tc>
          <w:tcPr>
            <w:tcW w:w="319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</w:t>
            </w:r>
            <w:r w:rsidR="005537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город Поворино</w:t>
            </w: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FD5AC3" w:rsidRPr="007172F7" w:rsidRDefault="00FD5AC3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</w:tr>
      <w:tr w:rsidR="00946EF5" w:rsidRPr="007172F7" w:rsidTr="006E5265">
        <w:tc>
          <w:tcPr>
            <w:tcW w:w="319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отдела имущественных и земельных отношений</w:t>
            </w:r>
            <w:r w:rsidR="0055372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город Поворино</w:t>
            </w: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FD5AC3" w:rsidRPr="007172F7" w:rsidRDefault="00FD5AC3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6EF5" w:rsidRPr="007172F7" w:rsidRDefault="00615B5E" w:rsidP="0061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Ольга Сергеевна</w:t>
            </w:r>
          </w:p>
        </w:tc>
      </w:tr>
      <w:tr w:rsidR="00946EF5" w:rsidRPr="007172F7" w:rsidTr="006E5265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6EF5" w:rsidRPr="007172F7" w:rsidRDefault="00946EF5" w:rsidP="006E5265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</w:tc>
      </w:tr>
      <w:tr w:rsidR="00946EF5" w:rsidRPr="007172F7" w:rsidTr="006E5265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5" w:rsidRPr="007172F7" w:rsidTr="006E5265">
        <w:tc>
          <w:tcPr>
            <w:tcW w:w="3190" w:type="dxa"/>
          </w:tcPr>
          <w:p w:rsidR="00946EF5" w:rsidRDefault="00D559A7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Начальник отдела бюджетного планирования, учета и экономического развития</w:t>
            </w:r>
            <w:r w:rsidR="00553726">
              <w:t xml:space="preserve"> администрации городского поселения город Поворино</w:t>
            </w: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553726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Бухгалтер отдела бюджетного планирования, учета и экономического развития администрации городского поселения город Поворино</w:t>
            </w:r>
          </w:p>
          <w:p w:rsidR="00553726" w:rsidRDefault="00553726" w:rsidP="00553726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Pr="007172F7" w:rsidRDefault="00553726" w:rsidP="00553726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Старший инспектор отдела имущественных и земельных отношений администрации городского поселения город Поворино</w:t>
            </w:r>
          </w:p>
        </w:tc>
        <w:tc>
          <w:tcPr>
            <w:tcW w:w="3014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6EF5" w:rsidRDefault="00A52699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С</w:t>
            </w:r>
            <w:r w:rsidR="00D559A7">
              <w:t>озина</w:t>
            </w:r>
            <w:r>
              <w:t xml:space="preserve"> Светлана Михайловна</w:t>
            </w: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Шурлаева Ирина Сергеевна</w:t>
            </w: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</w:p>
          <w:p w:rsidR="00553726" w:rsidRPr="007172F7" w:rsidRDefault="00553726" w:rsidP="00D559A7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>
              <w:t>Першина Наталья Николаевна</w:t>
            </w:r>
          </w:p>
        </w:tc>
      </w:tr>
      <w:tr w:rsidR="00946EF5" w:rsidRPr="007172F7" w:rsidTr="006E5265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3176"/>
        <w:gridCol w:w="1786"/>
        <w:gridCol w:w="4819"/>
      </w:tblGrid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B3905" w:rsidRPr="00314A2F" w:rsidRDefault="009B3905" w:rsidP="0094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905" w:rsidRPr="00314A2F" w:rsidSect="0058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47" w:rsidRDefault="00EF5847" w:rsidP="00314A2F">
      <w:pPr>
        <w:spacing w:after="0" w:line="240" w:lineRule="auto"/>
      </w:pPr>
      <w:r>
        <w:separator/>
      </w:r>
    </w:p>
  </w:endnote>
  <w:endnote w:type="continuationSeparator" w:id="1">
    <w:p w:rsidR="00EF5847" w:rsidRDefault="00EF5847" w:rsidP="0031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47" w:rsidRDefault="00EF5847" w:rsidP="00314A2F">
      <w:pPr>
        <w:spacing w:after="0" w:line="240" w:lineRule="auto"/>
      </w:pPr>
      <w:r>
        <w:separator/>
      </w:r>
    </w:p>
  </w:footnote>
  <w:footnote w:type="continuationSeparator" w:id="1">
    <w:p w:rsidR="00EF5847" w:rsidRDefault="00EF5847" w:rsidP="0031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2F"/>
    <w:rsid w:val="000A0F35"/>
    <w:rsid w:val="000E4D33"/>
    <w:rsid w:val="000F12D0"/>
    <w:rsid w:val="000F14DB"/>
    <w:rsid w:val="00102868"/>
    <w:rsid w:val="0029473C"/>
    <w:rsid w:val="00314A2F"/>
    <w:rsid w:val="00324F62"/>
    <w:rsid w:val="00331A47"/>
    <w:rsid w:val="0034475F"/>
    <w:rsid w:val="004C4F2E"/>
    <w:rsid w:val="004F5E49"/>
    <w:rsid w:val="00525273"/>
    <w:rsid w:val="00553726"/>
    <w:rsid w:val="0058148B"/>
    <w:rsid w:val="00600A0C"/>
    <w:rsid w:val="00615B5E"/>
    <w:rsid w:val="006347C6"/>
    <w:rsid w:val="00641533"/>
    <w:rsid w:val="006664F8"/>
    <w:rsid w:val="006E5265"/>
    <w:rsid w:val="00775794"/>
    <w:rsid w:val="007B2F2A"/>
    <w:rsid w:val="007D6B69"/>
    <w:rsid w:val="008133D0"/>
    <w:rsid w:val="00834992"/>
    <w:rsid w:val="008624CF"/>
    <w:rsid w:val="008721D9"/>
    <w:rsid w:val="00946EF5"/>
    <w:rsid w:val="009A02EC"/>
    <w:rsid w:val="009B3905"/>
    <w:rsid w:val="009F1814"/>
    <w:rsid w:val="009F5BF5"/>
    <w:rsid w:val="00A441A4"/>
    <w:rsid w:val="00A52699"/>
    <w:rsid w:val="00A91EEE"/>
    <w:rsid w:val="00AF5FA4"/>
    <w:rsid w:val="00B14741"/>
    <w:rsid w:val="00B41524"/>
    <w:rsid w:val="00B5733E"/>
    <w:rsid w:val="00C02A5E"/>
    <w:rsid w:val="00D559A7"/>
    <w:rsid w:val="00D86E34"/>
    <w:rsid w:val="00E33571"/>
    <w:rsid w:val="00E81ADE"/>
    <w:rsid w:val="00EF1C99"/>
    <w:rsid w:val="00EF460B"/>
    <w:rsid w:val="00EF5847"/>
    <w:rsid w:val="00F42A31"/>
    <w:rsid w:val="00F74032"/>
    <w:rsid w:val="00FD3DA7"/>
    <w:rsid w:val="00F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A2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A2F"/>
  </w:style>
  <w:style w:type="paragraph" w:styleId="a6">
    <w:name w:val="footer"/>
    <w:basedOn w:val="a"/>
    <w:link w:val="a7"/>
    <w:uiPriority w:val="99"/>
    <w:semiHidden/>
    <w:unhideWhenUsed/>
    <w:rsid w:val="0031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A2F"/>
  </w:style>
  <w:style w:type="table" w:styleId="a8">
    <w:name w:val="Table Grid"/>
    <w:basedOn w:val="a1"/>
    <w:uiPriority w:val="59"/>
    <w:rsid w:val="00E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4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Вадькин нормальный"/>
    <w:basedOn w:val="a"/>
    <w:rsid w:val="005814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61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cp:lastPrinted>2023-12-15T12:13:00Z</cp:lastPrinted>
  <dcterms:created xsi:type="dcterms:W3CDTF">2019-02-12T10:45:00Z</dcterms:created>
  <dcterms:modified xsi:type="dcterms:W3CDTF">2023-12-15T12:13:00Z</dcterms:modified>
</cp:coreProperties>
</file>