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F8" w:rsidRPr="006056F8" w:rsidRDefault="006056F8" w:rsidP="006056F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6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C6AF6" wp14:editId="7C002FFD">
            <wp:extent cx="451485" cy="5511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F8" w:rsidRPr="006056F8" w:rsidRDefault="006056F8" w:rsidP="006056F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НАРОДНЫХ ДЕПУТАТОВ ГОРОДСКОГО ПОСЕЛЕНИЯ</w:t>
      </w:r>
    </w:p>
    <w:p w:rsidR="006056F8" w:rsidRPr="006056F8" w:rsidRDefault="006056F8" w:rsidP="006056F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ПОВОРИНО ПОВОРИНСКОГО МУНИЦИПАЛЬНОГО</w:t>
      </w:r>
    </w:p>
    <w:p w:rsidR="006056F8" w:rsidRPr="006056F8" w:rsidRDefault="006056F8" w:rsidP="006056F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ВОРОНЕЖСКОЙ ОБЛАСТИ</w:t>
      </w:r>
    </w:p>
    <w:p w:rsidR="006056F8" w:rsidRPr="006056F8" w:rsidRDefault="006056F8" w:rsidP="0060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DF0" w:rsidRPr="006056F8" w:rsidRDefault="00C55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DF0" w:rsidRPr="006056F8" w:rsidRDefault="00C55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55DF0" w:rsidRPr="006056F8" w:rsidTr="00F549DE">
        <w:tc>
          <w:tcPr>
            <w:tcW w:w="3936" w:type="dxa"/>
          </w:tcPr>
          <w:p w:rsidR="00C55DF0" w:rsidRDefault="00F549DE" w:rsidP="00F549D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56F8" w:rsidRPr="006056F8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6056F8">
              <w:rPr>
                <w:rFonts w:ascii="Times New Roman" w:hAnsi="Times New Roman" w:cs="Times New Roman"/>
                <w:sz w:val="24"/>
                <w:szCs w:val="24"/>
              </w:rPr>
              <w:t>2022г.№</w:t>
            </w:r>
            <w:r w:rsidR="0060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56F8" w:rsidRPr="006056F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6056F8" w:rsidRPr="006056F8" w:rsidRDefault="006056F8" w:rsidP="00F549D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DE" w:rsidRPr="006056F8" w:rsidRDefault="00F549DE" w:rsidP="00F549D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6F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цены земли при продаже земельных участков, находящихся в собственности городского поселения город Поворино без проведения торгов</w:t>
            </w:r>
          </w:p>
        </w:tc>
      </w:tr>
    </w:tbl>
    <w:p w:rsidR="00C55DF0" w:rsidRPr="006056F8" w:rsidRDefault="00C55D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9DE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7">
        <w:r w:rsidRPr="006056F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549DE" w:rsidRPr="006056F8">
        <w:rPr>
          <w:rFonts w:ascii="Times New Roman" w:hAnsi="Times New Roman" w:cs="Times New Roman"/>
          <w:sz w:val="24"/>
          <w:szCs w:val="24"/>
        </w:rPr>
        <w:t xml:space="preserve"> ( ст.39.4)</w:t>
      </w:r>
      <w:r w:rsidRPr="006056F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>
        <w:r w:rsidRPr="006056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Федерации", в целях обеспечения экономического регулирования земельных отношений на территории </w:t>
      </w:r>
      <w:r w:rsidR="00F549DE" w:rsidRPr="006056F8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Поворинского муниципального района Воронежской области</w:t>
      </w:r>
    </w:p>
    <w:p w:rsidR="00716CCF" w:rsidRPr="006056F8" w:rsidRDefault="00F54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РЕШИЛ</w:t>
      </w:r>
      <w:r w:rsidR="00716CCF" w:rsidRPr="006056F8">
        <w:rPr>
          <w:rFonts w:ascii="Times New Roman" w:hAnsi="Times New Roman" w:cs="Times New Roman"/>
          <w:sz w:val="24"/>
          <w:szCs w:val="24"/>
        </w:rPr>
        <w:t>:</w:t>
      </w:r>
    </w:p>
    <w:p w:rsidR="00716CCF" w:rsidRPr="006056F8" w:rsidRDefault="00716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>
        <w:r w:rsidRPr="006056F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определения цены земли при продаже земельных участков, находящихся в собственности </w:t>
      </w:r>
      <w:r w:rsidR="00F549DE" w:rsidRPr="006056F8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</w:t>
      </w:r>
      <w:r w:rsidRPr="006056F8">
        <w:rPr>
          <w:rFonts w:ascii="Times New Roman" w:hAnsi="Times New Roman" w:cs="Times New Roman"/>
          <w:sz w:val="24"/>
          <w:szCs w:val="24"/>
        </w:rPr>
        <w:t xml:space="preserve"> без проведения торгов согласно приложению.</w:t>
      </w:r>
    </w:p>
    <w:p w:rsidR="00716CCF" w:rsidRPr="006056F8" w:rsidRDefault="00716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F549DE" w:rsidRPr="006056F8">
        <w:rPr>
          <w:rFonts w:ascii="Times New Roman" w:hAnsi="Times New Roman" w:cs="Times New Roman"/>
          <w:sz w:val="24"/>
          <w:szCs w:val="24"/>
        </w:rPr>
        <w:t>решение Совета народных депутатов городского поселения город Поворино Поворинского муниципального района Воронежской области от 05.02.2015г. №98 «Об утверждении порядка определения цены земельных участков, находящихся в муниципальной  собственности городского поселения город Поворино Поворинского муниципального района Воронежской области, при продаже собственникам зданий, строений, сооружений, расположенных на этих земельных участках»</w:t>
      </w:r>
      <w:r w:rsidRPr="006056F8">
        <w:rPr>
          <w:rFonts w:ascii="Times New Roman" w:hAnsi="Times New Roman" w:cs="Times New Roman"/>
          <w:sz w:val="24"/>
          <w:szCs w:val="24"/>
        </w:rPr>
        <w:t>.</w:t>
      </w:r>
    </w:p>
    <w:p w:rsidR="00716CCF" w:rsidRPr="006056F8" w:rsidRDefault="00716CCF" w:rsidP="00F549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3</w:t>
      </w:r>
      <w:r w:rsidR="00F549DE" w:rsidRPr="006056F8">
        <w:rPr>
          <w:rFonts w:ascii="Times New Roman" w:hAnsi="Times New Roman" w:cs="Times New Roman"/>
          <w:sz w:val="24"/>
          <w:szCs w:val="24"/>
        </w:rPr>
        <w:t>. Настоящее решение подлежит обнародованию в установленном законом порядке.</w:t>
      </w: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9DE" w:rsidRPr="006056F8" w:rsidRDefault="00F549DE" w:rsidP="006056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9DE" w:rsidRPr="006056F8" w:rsidRDefault="00F54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6F8" w:rsidRDefault="00F549DE" w:rsidP="00605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="006056F8">
        <w:rPr>
          <w:rFonts w:ascii="Times New Roman" w:hAnsi="Times New Roman" w:cs="Times New Roman"/>
          <w:sz w:val="24"/>
          <w:szCs w:val="24"/>
        </w:rPr>
        <w:t xml:space="preserve"> </w:t>
      </w:r>
      <w:r w:rsidRPr="006056F8">
        <w:rPr>
          <w:rFonts w:ascii="Times New Roman" w:hAnsi="Times New Roman" w:cs="Times New Roman"/>
          <w:sz w:val="24"/>
          <w:szCs w:val="24"/>
        </w:rPr>
        <w:t>город Поворино</w:t>
      </w:r>
    </w:p>
    <w:p w:rsidR="006056F8" w:rsidRPr="006056F8" w:rsidRDefault="006056F8" w:rsidP="00605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F549DE" w:rsidRPr="006056F8" w:rsidRDefault="006056F8" w:rsidP="00F549DE">
      <w:pPr>
        <w:pStyle w:val="ConsPlusNormal"/>
        <w:tabs>
          <w:tab w:val="left" w:pos="74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</w:t>
      </w:r>
      <w:r w:rsidR="00F549DE" w:rsidRPr="006056F8">
        <w:rPr>
          <w:rFonts w:ascii="Times New Roman" w:hAnsi="Times New Roman" w:cs="Times New Roman"/>
          <w:sz w:val="24"/>
          <w:szCs w:val="24"/>
        </w:rPr>
        <w:tab/>
      </w:r>
      <w:r w:rsidRPr="006056F8">
        <w:rPr>
          <w:rFonts w:ascii="Times New Roman" w:hAnsi="Times New Roman" w:cs="Times New Roman"/>
          <w:sz w:val="24"/>
          <w:szCs w:val="24"/>
        </w:rPr>
        <w:t xml:space="preserve">       </w:t>
      </w:r>
      <w:r w:rsidR="00F549DE" w:rsidRPr="006056F8">
        <w:rPr>
          <w:rFonts w:ascii="Times New Roman" w:hAnsi="Times New Roman" w:cs="Times New Roman"/>
          <w:sz w:val="24"/>
          <w:szCs w:val="24"/>
        </w:rPr>
        <w:t>В.П.Буравлев</w:t>
      </w:r>
    </w:p>
    <w:p w:rsidR="00716CCF" w:rsidRPr="006056F8" w:rsidRDefault="00716CCF" w:rsidP="006056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6F8" w:rsidRDefault="006056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56F8" w:rsidRDefault="006056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6CCF" w:rsidRPr="006056F8" w:rsidRDefault="00716CCF" w:rsidP="00F549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к </w:t>
      </w:r>
      <w:r w:rsidR="00F549DE" w:rsidRPr="006056F8">
        <w:rPr>
          <w:rFonts w:ascii="Times New Roman" w:hAnsi="Times New Roman" w:cs="Times New Roman"/>
          <w:sz w:val="24"/>
          <w:szCs w:val="24"/>
        </w:rPr>
        <w:t xml:space="preserve">решению Совета народных депутатов </w:t>
      </w:r>
    </w:p>
    <w:p w:rsidR="00F549DE" w:rsidRPr="006056F8" w:rsidRDefault="00F549DE" w:rsidP="00F549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городского  поселения город Поворино</w:t>
      </w:r>
    </w:p>
    <w:p w:rsidR="00F549DE" w:rsidRPr="006056F8" w:rsidRDefault="00F549DE" w:rsidP="00F549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Поворин</w:t>
      </w:r>
      <w:r w:rsidR="006056F8" w:rsidRPr="006056F8">
        <w:rPr>
          <w:rFonts w:ascii="Times New Roman" w:hAnsi="Times New Roman" w:cs="Times New Roman"/>
          <w:sz w:val="24"/>
          <w:szCs w:val="24"/>
        </w:rPr>
        <w:t>с</w:t>
      </w:r>
      <w:r w:rsidRPr="006056F8">
        <w:rPr>
          <w:rFonts w:ascii="Times New Roman" w:hAnsi="Times New Roman" w:cs="Times New Roman"/>
          <w:sz w:val="24"/>
          <w:szCs w:val="24"/>
        </w:rPr>
        <w:t xml:space="preserve">кого  муниципального  района </w:t>
      </w:r>
    </w:p>
    <w:p w:rsidR="006056F8" w:rsidRPr="006056F8" w:rsidRDefault="00F549DE" w:rsidP="00F549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549DE" w:rsidRPr="006056F8" w:rsidRDefault="00F549DE" w:rsidP="00F549D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6F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56F8" w:rsidRPr="006056F8">
        <w:rPr>
          <w:rFonts w:ascii="Times New Roman" w:hAnsi="Times New Roman" w:cs="Times New Roman"/>
          <w:b/>
          <w:sz w:val="24"/>
          <w:szCs w:val="24"/>
        </w:rPr>
        <w:t xml:space="preserve">27.12.2022г. </w:t>
      </w:r>
      <w:r w:rsidRPr="006056F8">
        <w:rPr>
          <w:rFonts w:ascii="Times New Roman" w:hAnsi="Times New Roman" w:cs="Times New Roman"/>
          <w:b/>
          <w:sz w:val="24"/>
          <w:szCs w:val="24"/>
        </w:rPr>
        <w:t>.№</w:t>
      </w:r>
      <w:r w:rsidR="006056F8" w:rsidRPr="006056F8">
        <w:rPr>
          <w:rFonts w:ascii="Times New Roman" w:hAnsi="Times New Roman" w:cs="Times New Roman"/>
          <w:b/>
          <w:sz w:val="24"/>
          <w:szCs w:val="24"/>
        </w:rPr>
        <w:t xml:space="preserve"> 194</w:t>
      </w: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6056F8">
        <w:rPr>
          <w:rFonts w:ascii="Times New Roman" w:hAnsi="Times New Roman" w:cs="Times New Roman"/>
          <w:sz w:val="24"/>
          <w:szCs w:val="24"/>
        </w:rPr>
        <w:t>ПРАВИЛА</w:t>
      </w:r>
    </w:p>
    <w:p w:rsidR="00716CCF" w:rsidRPr="006056F8" w:rsidRDefault="0071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ОПРЕДЕЛЕНИЯ ЦЕНЫ ЗЕМЛИ ПРИ ПРОДАЖЕ ЗЕМЕЛЬНЫХ УЧАСТКОВ,</w:t>
      </w:r>
    </w:p>
    <w:p w:rsidR="00716CCF" w:rsidRPr="006056F8" w:rsidRDefault="00716C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076C2E" w:rsidRPr="006056F8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МУНИЦПАЛЬНОГО РАЙОНА ВОРОНЕЖСКОЙ ОБЛАСТИ</w:t>
      </w:r>
      <w:r w:rsidRPr="006056F8">
        <w:rPr>
          <w:rFonts w:ascii="Times New Roman" w:hAnsi="Times New Roman" w:cs="Times New Roman"/>
          <w:sz w:val="24"/>
          <w:szCs w:val="24"/>
        </w:rPr>
        <w:t>,</w:t>
      </w:r>
      <w:r w:rsidR="00076C2E" w:rsidRPr="006056F8">
        <w:rPr>
          <w:rFonts w:ascii="Times New Roman" w:hAnsi="Times New Roman" w:cs="Times New Roman"/>
          <w:sz w:val="24"/>
          <w:szCs w:val="24"/>
        </w:rPr>
        <w:t xml:space="preserve"> </w:t>
      </w:r>
      <w:r w:rsidRPr="006056F8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716CCF" w:rsidRPr="006056F8" w:rsidRDefault="00716C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CCF" w:rsidRPr="006056F8" w:rsidRDefault="00716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цены земли при продаже земельных участк</w:t>
      </w:r>
      <w:r w:rsidR="00076C2E" w:rsidRPr="006056F8">
        <w:rPr>
          <w:rFonts w:ascii="Times New Roman" w:hAnsi="Times New Roman" w:cs="Times New Roman"/>
          <w:sz w:val="24"/>
          <w:szCs w:val="24"/>
        </w:rPr>
        <w:t>ов, находящихся в собственности городского поселения город Поворино Поворинского</w:t>
      </w:r>
      <w:r w:rsidR="00B5413E" w:rsidRPr="006056F8">
        <w:rPr>
          <w:rFonts w:ascii="Times New Roman" w:hAnsi="Times New Roman" w:cs="Times New Roman"/>
          <w:sz w:val="24"/>
          <w:szCs w:val="24"/>
        </w:rPr>
        <w:t xml:space="preserve"> </w:t>
      </w:r>
      <w:r w:rsidR="00076C2E" w:rsidRPr="006056F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6056F8">
        <w:rPr>
          <w:rFonts w:ascii="Times New Roman" w:hAnsi="Times New Roman" w:cs="Times New Roman"/>
          <w:sz w:val="24"/>
          <w:szCs w:val="24"/>
        </w:rPr>
        <w:t xml:space="preserve"> (далее - земельный участок), </w:t>
      </w:r>
      <w:r w:rsidR="00B5413E" w:rsidRPr="006056F8">
        <w:rPr>
          <w:rFonts w:ascii="Times New Roman" w:hAnsi="Times New Roman" w:cs="Times New Roman"/>
          <w:sz w:val="24"/>
          <w:szCs w:val="24"/>
        </w:rPr>
        <w:t xml:space="preserve"> </w:t>
      </w:r>
      <w:r w:rsidRPr="006056F8">
        <w:rPr>
          <w:rFonts w:ascii="Times New Roman" w:hAnsi="Times New Roman" w:cs="Times New Roman"/>
          <w:sz w:val="24"/>
          <w:szCs w:val="24"/>
        </w:rPr>
        <w:t>без проведения торгов.</w:t>
      </w:r>
    </w:p>
    <w:p w:rsidR="00716CCF" w:rsidRPr="006056F8" w:rsidRDefault="00716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P50">
        <w:r w:rsidRPr="006056F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">
        <w:r w:rsidR="00A076AC" w:rsidRPr="006056F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16CCF" w:rsidRPr="006056F8" w:rsidRDefault="00716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6056F8">
        <w:rPr>
          <w:rFonts w:ascii="Times New Roman" w:hAnsi="Times New Roman" w:cs="Times New Roman"/>
          <w:sz w:val="24"/>
          <w:szCs w:val="24"/>
        </w:rPr>
        <w:t xml:space="preserve">3. Цена земельного участка определяется в размере 50 процентов его кадастровой стоимости при продаже земельных участков, находящихся в собственности </w:t>
      </w:r>
      <w:r w:rsidR="00076C2E" w:rsidRPr="006056F8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</w:t>
      </w:r>
      <w:r w:rsidRPr="006056F8">
        <w:rPr>
          <w:rFonts w:ascii="Times New Roman" w:hAnsi="Times New Roman" w:cs="Times New Roman"/>
          <w:sz w:val="24"/>
          <w:szCs w:val="24"/>
        </w:rPr>
        <w:t>, для целей индивидуального жилищного строительства, садоводства, дачного хозяйства, а также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участке.</w:t>
      </w:r>
    </w:p>
    <w:p w:rsidR="00716CCF" w:rsidRPr="006056F8" w:rsidRDefault="00716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F8">
        <w:rPr>
          <w:rFonts w:ascii="Times New Roman" w:hAnsi="Times New Roman" w:cs="Times New Roman"/>
          <w:sz w:val="24"/>
          <w:szCs w:val="24"/>
        </w:rPr>
        <w:t xml:space="preserve">4. Цена земельного участка, находящегося в собственности </w:t>
      </w:r>
      <w:r w:rsidR="00076C2E" w:rsidRPr="006056F8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6056F8">
        <w:rPr>
          <w:rFonts w:ascii="Times New Roman" w:hAnsi="Times New Roman" w:cs="Times New Roman"/>
          <w:sz w:val="24"/>
          <w:szCs w:val="24"/>
        </w:rPr>
        <w:t xml:space="preserve">, предназначенного для ведения сельскохозяйственного производства и приобретенного гражданином или юридическим лицом на основании </w:t>
      </w:r>
      <w:hyperlink r:id="rId9">
        <w:r w:rsidRPr="006056F8">
          <w:rPr>
            <w:rFonts w:ascii="Times New Roman" w:hAnsi="Times New Roman" w:cs="Times New Roman"/>
            <w:sz w:val="24"/>
            <w:szCs w:val="24"/>
          </w:rPr>
          <w:t>подпункта 9 пункта 2 статьи 39.3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либо предназначенного для осуществления крестьянским (фермерским) хозяйством его деятельности и приобретенного гражданином или крестьянским (фермерским) хозяйством на основании </w:t>
      </w:r>
      <w:hyperlink r:id="rId10">
        <w:r w:rsidRPr="006056F8">
          <w:rPr>
            <w:rFonts w:ascii="Times New Roman" w:hAnsi="Times New Roman" w:cs="Times New Roman"/>
            <w:sz w:val="24"/>
            <w:szCs w:val="24"/>
          </w:rPr>
          <w:t>подпункта 10 пункта 2 статьи 39.3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устанавливается в размере рыночной стоимости, сложившейся в данной местности, определенной в соответствии с Федеральным </w:t>
      </w:r>
      <w:hyperlink r:id="rId11">
        <w:r w:rsidRPr="006056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6F8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 При этом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63412" w:rsidRPr="006056F8" w:rsidRDefault="00363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412" w:rsidRPr="006056F8" w:rsidRDefault="00363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412" w:rsidRPr="006056F8" w:rsidRDefault="00363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412" w:rsidRPr="006056F8" w:rsidRDefault="00363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412" w:rsidRPr="006056F8" w:rsidRDefault="00363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412" w:rsidRPr="006056F8" w:rsidRDefault="00363412" w:rsidP="006056F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sectPr w:rsidR="00363412" w:rsidRPr="006056F8" w:rsidSect="00D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16CCF"/>
    <w:rsid w:val="00076C2E"/>
    <w:rsid w:val="002E5E34"/>
    <w:rsid w:val="00363412"/>
    <w:rsid w:val="004D6D7B"/>
    <w:rsid w:val="005E4A6E"/>
    <w:rsid w:val="006056F8"/>
    <w:rsid w:val="006F55E5"/>
    <w:rsid w:val="00716CCF"/>
    <w:rsid w:val="00735DD3"/>
    <w:rsid w:val="007373B2"/>
    <w:rsid w:val="007E478F"/>
    <w:rsid w:val="00A076AC"/>
    <w:rsid w:val="00A45B78"/>
    <w:rsid w:val="00B5413E"/>
    <w:rsid w:val="00C55DF0"/>
    <w:rsid w:val="00C607DC"/>
    <w:rsid w:val="00F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6C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6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C5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34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6A7570EA3E3C538EB962770173053CE5BCC3B0F9AD710EC2567DC520ADC9612489F28EE03CE1E0BAE9AC8CD13S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D6A7570EA3E3C538EB962770173053CE5BCC3B099ED710EC2567DC520ADC960048C721EA06DB4B58F4CDC5CE328EC7629CE549C111S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D6A7570EA3E3C538EB962770173053C950C6380993D710EC2567DC520ADC9612489F28EE03CE1E0BAE9AC8CD13S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D6A7570EA3E3C538EB962770173053CE5BCC3B099ED710EC2567DC520ADC960048C721EB02DB4B58F4CDC5CE328EC7629CE549C111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D6A7570EA3E3C538EB962770173053CE5BCC3B099ED710EC2567DC520ADC960048C724EA0FD0145DE1DC9DC23794D86180F94BC31E15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2993-7F36-40A1-A0E1-5C678BA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2022-12-15T11:29:00Z</cp:lastPrinted>
  <dcterms:created xsi:type="dcterms:W3CDTF">2022-12-16T10:57:00Z</dcterms:created>
  <dcterms:modified xsi:type="dcterms:W3CDTF">2022-12-20T06:47:00Z</dcterms:modified>
</cp:coreProperties>
</file>