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3D" w:rsidRPr="00817806" w:rsidRDefault="00E06B3D" w:rsidP="00E06B3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17806">
        <w:rPr>
          <w:rFonts w:ascii="Times New Roman" w:hAnsi="Times New Roman"/>
          <w:b/>
          <w:bCs/>
          <w:sz w:val="32"/>
          <w:szCs w:val="32"/>
        </w:rPr>
        <w:t>Информация о численности муниципальных служащих городского поселения город Поворино, работников казенных учреждений городского поселения город Поворино,  фактических затратах на их денежное содержание</w:t>
      </w:r>
    </w:p>
    <w:p w:rsidR="00E06B3D" w:rsidRPr="00817806" w:rsidRDefault="00E06B3D" w:rsidP="00E06B3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17806">
        <w:rPr>
          <w:rFonts w:ascii="Times New Roman" w:hAnsi="Times New Roman"/>
          <w:b/>
          <w:bCs/>
          <w:sz w:val="32"/>
          <w:szCs w:val="32"/>
        </w:rPr>
        <w:t xml:space="preserve">  за </w:t>
      </w:r>
      <w:r w:rsidR="0066726D">
        <w:rPr>
          <w:rFonts w:ascii="Times New Roman" w:hAnsi="Times New Roman"/>
          <w:b/>
          <w:bCs/>
          <w:sz w:val="32"/>
          <w:szCs w:val="32"/>
        </w:rPr>
        <w:t>12</w:t>
      </w:r>
      <w:r w:rsidR="007C51E3">
        <w:rPr>
          <w:rFonts w:ascii="Times New Roman" w:hAnsi="Times New Roman"/>
          <w:b/>
          <w:bCs/>
          <w:sz w:val="32"/>
          <w:szCs w:val="32"/>
        </w:rPr>
        <w:t xml:space="preserve"> месяцев </w:t>
      </w:r>
      <w:r w:rsidRPr="00817806">
        <w:rPr>
          <w:rFonts w:ascii="Times New Roman" w:hAnsi="Times New Roman"/>
          <w:b/>
          <w:bCs/>
          <w:sz w:val="32"/>
          <w:szCs w:val="32"/>
        </w:rPr>
        <w:t>20</w:t>
      </w:r>
      <w:r w:rsidR="00A2724B">
        <w:rPr>
          <w:rFonts w:ascii="Times New Roman" w:hAnsi="Times New Roman"/>
          <w:b/>
          <w:bCs/>
          <w:sz w:val="32"/>
          <w:szCs w:val="32"/>
        </w:rPr>
        <w:t>2</w:t>
      </w:r>
      <w:r w:rsidR="006D0A6F">
        <w:rPr>
          <w:rFonts w:ascii="Times New Roman" w:hAnsi="Times New Roman"/>
          <w:b/>
          <w:bCs/>
          <w:sz w:val="32"/>
          <w:szCs w:val="32"/>
        </w:rPr>
        <w:t>4</w:t>
      </w:r>
      <w:r w:rsidRPr="00817806">
        <w:rPr>
          <w:rFonts w:ascii="Times New Roman" w:hAnsi="Times New Roman"/>
          <w:b/>
          <w:bCs/>
          <w:sz w:val="32"/>
          <w:szCs w:val="32"/>
        </w:rPr>
        <w:t xml:space="preserve"> г.</w:t>
      </w:r>
    </w:p>
    <w:p w:rsidR="00F9104B" w:rsidRDefault="00F9104B" w:rsidP="00E06B3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АДМИНИСТРАЦИЯ ГОРОДСКОГО ПОСЕЛЕНИЯ ГОРОД ПОВОРИНО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560"/>
      </w:tblGrid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</w:tcPr>
          <w:p w:rsidR="00817806" w:rsidRPr="00014B5D" w:rsidRDefault="00817806" w:rsidP="0001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Объем расходов (тысяч рублей)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всего, в том числе:</w:t>
            </w:r>
          </w:p>
        </w:tc>
        <w:tc>
          <w:tcPr>
            <w:tcW w:w="1560" w:type="dxa"/>
          </w:tcPr>
          <w:p w:rsidR="009151D4" w:rsidRPr="00C749AC" w:rsidRDefault="00337DD2" w:rsidP="00352A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4 4</w:t>
            </w:r>
            <w:r w:rsidR="00147690">
              <w:rPr>
                <w:rFonts w:ascii="Times New Roman" w:hAnsi="Times New Roman"/>
                <w:color w:val="000000"/>
                <w:sz w:val="24"/>
                <w:szCs w:val="24"/>
              </w:rPr>
              <w:t>46,81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E121DE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DE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60" w:type="dxa"/>
          </w:tcPr>
          <w:p w:rsidR="00817806" w:rsidRPr="00E121DE" w:rsidRDefault="00147690" w:rsidP="00352A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3 427,77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560" w:type="dxa"/>
          </w:tcPr>
          <w:p w:rsidR="00817806" w:rsidRPr="00C749AC" w:rsidRDefault="00147690" w:rsidP="00352A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1 019,04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Средняя численность работников</w:t>
            </w:r>
          </w:p>
        </w:tc>
        <w:tc>
          <w:tcPr>
            <w:tcW w:w="1560" w:type="dxa"/>
          </w:tcPr>
          <w:p w:rsidR="00817806" w:rsidRPr="00C749AC" w:rsidRDefault="00147690" w:rsidP="00014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Объем расходов на оплату труда и начисления на оплату труда служащих, не являющихся муниципальными, финансируемых за счет местного бюджета, всего, в том числе:</w:t>
            </w:r>
          </w:p>
        </w:tc>
        <w:tc>
          <w:tcPr>
            <w:tcW w:w="1560" w:type="dxa"/>
          </w:tcPr>
          <w:p w:rsidR="00202FC2" w:rsidRPr="00C749AC" w:rsidRDefault="00147690" w:rsidP="000550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10 800,6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60" w:type="dxa"/>
          </w:tcPr>
          <w:p w:rsidR="00817806" w:rsidRPr="00C749AC" w:rsidRDefault="00147690" w:rsidP="000550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8 306,37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560" w:type="dxa"/>
          </w:tcPr>
          <w:p w:rsidR="00817806" w:rsidRPr="00C749AC" w:rsidRDefault="00147690" w:rsidP="000550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2 494,23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Средняя численность работников</w:t>
            </w:r>
          </w:p>
        </w:tc>
        <w:tc>
          <w:tcPr>
            <w:tcW w:w="1560" w:type="dxa"/>
          </w:tcPr>
          <w:p w:rsidR="00817806" w:rsidRPr="00C749AC" w:rsidRDefault="00147690" w:rsidP="00014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</w:tbl>
    <w:p w:rsidR="008C56B5" w:rsidRDefault="008C56B5" w:rsidP="008C56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7806" w:rsidRDefault="00817806" w:rsidP="008C56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СОВЕТ НАРОДНЫХ ДЕПУТАТОВ</w:t>
      </w:r>
    </w:p>
    <w:p w:rsidR="00817806" w:rsidRPr="008C56B5" w:rsidRDefault="00817806" w:rsidP="008C56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ГОРОДСКОГО ПОСЕЛЕНИЯ ГОРОД ПОВОРИНО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560"/>
      </w:tblGrid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</w:tcPr>
          <w:p w:rsidR="00817806" w:rsidRPr="00014B5D" w:rsidRDefault="00817806" w:rsidP="0001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Объем расходов (тысяч рублей)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всего, в том числе:</w:t>
            </w:r>
          </w:p>
        </w:tc>
        <w:tc>
          <w:tcPr>
            <w:tcW w:w="1560" w:type="dxa"/>
          </w:tcPr>
          <w:p w:rsidR="00817806" w:rsidRPr="00014B5D" w:rsidRDefault="00147690" w:rsidP="001B5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925,69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60" w:type="dxa"/>
          </w:tcPr>
          <w:p w:rsidR="00FF33C8" w:rsidRPr="00014B5D" w:rsidRDefault="00147690" w:rsidP="001B5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710,98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560" w:type="dxa"/>
          </w:tcPr>
          <w:p w:rsidR="00817806" w:rsidRPr="00014B5D" w:rsidRDefault="00147690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214,71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Средняя численность работников</w:t>
            </w:r>
          </w:p>
        </w:tc>
        <w:tc>
          <w:tcPr>
            <w:tcW w:w="1560" w:type="dxa"/>
          </w:tcPr>
          <w:p w:rsidR="00817806" w:rsidRPr="00014B5D" w:rsidRDefault="00BD471B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Объем расходов на оплату труда и начисления на оплату труда служащих, не являющихся муниципальными, финансируемых за счет местного бюджета, всего, в том числе:</w:t>
            </w:r>
          </w:p>
        </w:tc>
        <w:tc>
          <w:tcPr>
            <w:tcW w:w="1560" w:type="dxa"/>
          </w:tcPr>
          <w:p w:rsidR="00817806" w:rsidRPr="00014B5D" w:rsidRDefault="00147690" w:rsidP="001B5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394,5</w:t>
            </w:r>
            <w:r w:rsidR="00337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60" w:type="dxa"/>
          </w:tcPr>
          <w:p w:rsidR="00817806" w:rsidRPr="00014B5D" w:rsidRDefault="00147690" w:rsidP="001B5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304,88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560" w:type="dxa"/>
          </w:tcPr>
          <w:p w:rsidR="00817806" w:rsidRPr="00014B5D" w:rsidRDefault="00147690" w:rsidP="001B5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</w:t>
            </w:r>
            <w:r w:rsidR="00337D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17806" w:rsidRPr="00014B5D" w:rsidTr="00014B5D">
        <w:tc>
          <w:tcPr>
            <w:tcW w:w="8046" w:type="dxa"/>
          </w:tcPr>
          <w:p w:rsidR="00817806" w:rsidRPr="00014B5D" w:rsidRDefault="00817806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Средняя численность работников</w:t>
            </w:r>
          </w:p>
        </w:tc>
        <w:tc>
          <w:tcPr>
            <w:tcW w:w="1560" w:type="dxa"/>
          </w:tcPr>
          <w:p w:rsidR="00817806" w:rsidRPr="00014B5D" w:rsidRDefault="00257AF3" w:rsidP="0001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B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E0763" w:rsidRDefault="00FE0763"/>
    <w:p w:rsidR="008273F9" w:rsidRPr="008273F9" w:rsidRDefault="002F314E" w:rsidP="008273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273F9" w:rsidRPr="008273F9">
        <w:rPr>
          <w:rFonts w:ascii="Times New Roman" w:hAnsi="Times New Roman"/>
          <w:sz w:val="28"/>
          <w:szCs w:val="28"/>
        </w:rPr>
        <w:t>ачальник отдела бюджетного планирования,</w:t>
      </w:r>
    </w:p>
    <w:p w:rsidR="008273F9" w:rsidRDefault="008273F9" w:rsidP="008273F9">
      <w:pPr>
        <w:spacing w:after="0"/>
        <w:rPr>
          <w:rFonts w:ascii="Times New Roman" w:hAnsi="Times New Roman"/>
          <w:sz w:val="28"/>
          <w:szCs w:val="28"/>
        </w:rPr>
      </w:pPr>
      <w:r w:rsidRPr="008273F9">
        <w:rPr>
          <w:rFonts w:ascii="Times New Roman" w:hAnsi="Times New Roman"/>
          <w:sz w:val="28"/>
          <w:szCs w:val="28"/>
        </w:rPr>
        <w:t>учета и экономического развития –</w:t>
      </w:r>
    </w:p>
    <w:p w:rsidR="008273F9" w:rsidRPr="008273F9" w:rsidRDefault="008273F9" w:rsidP="008273F9">
      <w:pPr>
        <w:spacing w:after="0"/>
        <w:rPr>
          <w:rFonts w:ascii="Times New Roman" w:hAnsi="Times New Roman"/>
          <w:sz w:val="28"/>
          <w:szCs w:val="28"/>
        </w:rPr>
      </w:pPr>
      <w:r w:rsidRPr="008273F9">
        <w:rPr>
          <w:rFonts w:ascii="Times New Roman" w:hAnsi="Times New Roman"/>
          <w:sz w:val="28"/>
          <w:szCs w:val="28"/>
        </w:rPr>
        <w:t>главн</w:t>
      </w:r>
      <w:r w:rsidR="002F314E">
        <w:rPr>
          <w:rFonts w:ascii="Times New Roman" w:hAnsi="Times New Roman"/>
          <w:sz w:val="28"/>
          <w:szCs w:val="28"/>
        </w:rPr>
        <w:t>ый</w:t>
      </w:r>
      <w:r w:rsidRPr="008273F9">
        <w:rPr>
          <w:rFonts w:ascii="Times New Roman" w:hAnsi="Times New Roman"/>
          <w:sz w:val="28"/>
          <w:szCs w:val="28"/>
        </w:rPr>
        <w:t xml:space="preserve"> бухгалтер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B55AC">
        <w:rPr>
          <w:rFonts w:ascii="Times New Roman" w:hAnsi="Times New Roman"/>
          <w:sz w:val="28"/>
          <w:szCs w:val="28"/>
        </w:rPr>
        <w:t xml:space="preserve">                     </w:t>
      </w:r>
      <w:r w:rsidR="00257AF3">
        <w:rPr>
          <w:rFonts w:ascii="Times New Roman" w:hAnsi="Times New Roman"/>
          <w:sz w:val="28"/>
          <w:szCs w:val="28"/>
        </w:rPr>
        <w:t xml:space="preserve">             </w:t>
      </w:r>
      <w:r w:rsidR="002F314E">
        <w:rPr>
          <w:rFonts w:ascii="Times New Roman" w:hAnsi="Times New Roman"/>
          <w:sz w:val="28"/>
          <w:szCs w:val="28"/>
        </w:rPr>
        <w:t xml:space="preserve">  </w:t>
      </w:r>
      <w:r w:rsidR="00257AF3">
        <w:rPr>
          <w:rFonts w:ascii="Times New Roman" w:hAnsi="Times New Roman"/>
          <w:sz w:val="28"/>
          <w:szCs w:val="28"/>
        </w:rPr>
        <w:t xml:space="preserve"> С.М. Созина</w:t>
      </w:r>
    </w:p>
    <w:p w:rsidR="00817806" w:rsidRDefault="00817806"/>
    <w:sectPr w:rsidR="00817806" w:rsidSect="00FE0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297" w:rsidRDefault="00B60297" w:rsidP="006B09F4">
      <w:pPr>
        <w:spacing w:after="0" w:line="240" w:lineRule="auto"/>
      </w:pPr>
      <w:r>
        <w:separator/>
      </w:r>
    </w:p>
  </w:endnote>
  <w:endnote w:type="continuationSeparator" w:id="1">
    <w:p w:rsidR="00B60297" w:rsidRDefault="00B60297" w:rsidP="006B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297" w:rsidRDefault="00B60297" w:rsidP="006B09F4">
      <w:pPr>
        <w:spacing w:after="0" w:line="240" w:lineRule="auto"/>
      </w:pPr>
      <w:r>
        <w:separator/>
      </w:r>
    </w:p>
  </w:footnote>
  <w:footnote w:type="continuationSeparator" w:id="1">
    <w:p w:rsidR="00B60297" w:rsidRDefault="00B60297" w:rsidP="006B09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B3D"/>
    <w:rsid w:val="00001EDF"/>
    <w:rsid w:val="00014B5D"/>
    <w:rsid w:val="000373C1"/>
    <w:rsid w:val="00042FB5"/>
    <w:rsid w:val="00055093"/>
    <w:rsid w:val="00062ECD"/>
    <w:rsid w:val="000A3C84"/>
    <w:rsid w:val="000C4019"/>
    <w:rsid w:val="000D16D1"/>
    <w:rsid w:val="000F6508"/>
    <w:rsid w:val="00101156"/>
    <w:rsid w:val="00110CFD"/>
    <w:rsid w:val="00120900"/>
    <w:rsid w:val="0012501F"/>
    <w:rsid w:val="00147690"/>
    <w:rsid w:val="001B55A0"/>
    <w:rsid w:val="001B7FD6"/>
    <w:rsid w:val="001E418B"/>
    <w:rsid w:val="00202FC2"/>
    <w:rsid w:val="002258B3"/>
    <w:rsid w:val="00257AF3"/>
    <w:rsid w:val="00293D34"/>
    <w:rsid w:val="002A0D3A"/>
    <w:rsid w:val="002D06E1"/>
    <w:rsid w:val="002D7368"/>
    <w:rsid w:val="002F314E"/>
    <w:rsid w:val="0032059C"/>
    <w:rsid w:val="00321114"/>
    <w:rsid w:val="00321C1B"/>
    <w:rsid w:val="00337DD2"/>
    <w:rsid w:val="00352A93"/>
    <w:rsid w:val="003B55AC"/>
    <w:rsid w:val="003E1CCA"/>
    <w:rsid w:val="003F062E"/>
    <w:rsid w:val="004675FF"/>
    <w:rsid w:val="004C123F"/>
    <w:rsid w:val="004C654F"/>
    <w:rsid w:val="004C6BFA"/>
    <w:rsid w:val="004F5191"/>
    <w:rsid w:val="00504731"/>
    <w:rsid w:val="005621F3"/>
    <w:rsid w:val="00582D3D"/>
    <w:rsid w:val="005B3C83"/>
    <w:rsid w:val="005C7C21"/>
    <w:rsid w:val="005E4C82"/>
    <w:rsid w:val="005F43C2"/>
    <w:rsid w:val="00622022"/>
    <w:rsid w:val="00641288"/>
    <w:rsid w:val="006643D3"/>
    <w:rsid w:val="0066726D"/>
    <w:rsid w:val="00676B5D"/>
    <w:rsid w:val="006B09F4"/>
    <w:rsid w:val="006C6862"/>
    <w:rsid w:val="006D0A6F"/>
    <w:rsid w:val="00714567"/>
    <w:rsid w:val="00716C94"/>
    <w:rsid w:val="00717BFC"/>
    <w:rsid w:val="00740924"/>
    <w:rsid w:val="007C51E3"/>
    <w:rsid w:val="007E7CD9"/>
    <w:rsid w:val="00817806"/>
    <w:rsid w:val="008208E3"/>
    <w:rsid w:val="008273F9"/>
    <w:rsid w:val="00852E68"/>
    <w:rsid w:val="008669AB"/>
    <w:rsid w:val="008A45C4"/>
    <w:rsid w:val="008B350C"/>
    <w:rsid w:val="008C3461"/>
    <w:rsid w:val="008C39A0"/>
    <w:rsid w:val="008C56B5"/>
    <w:rsid w:val="008E4301"/>
    <w:rsid w:val="009151D4"/>
    <w:rsid w:val="00A132BC"/>
    <w:rsid w:val="00A2724B"/>
    <w:rsid w:val="00A415D9"/>
    <w:rsid w:val="00A45FF4"/>
    <w:rsid w:val="00A84D9A"/>
    <w:rsid w:val="00AA072E"/>
    <w:rsid w:val="00B151EF"/>
    <w:rsid w:val="00B53729"/>
    <w:rsid w:val="00B60297"/>
    <w:rsid w:val="00B97380"/>
    <w:rsid w:val="00BC11D5"/>
    <w:rsid w:val="00BD471B"/>
    <w:rsid w:val="00C11056"/>
    <w:rsid w:val="00C164D9"/>
    <w:rsid w:val="00C749AC"/>
    <w:rsid w:val="00CF7003"/>
    <w:rsid w:val="00D4452C"/>
    <w:rsid w:val="00D55CDC"/>
    <w:rsid w:val="00E06B3D"/>
    <w:rsid w:val="00E121DE"/>
    <w:rsid w:val="00E2784A"/>
    <w:rsid w:val="00E47FD0"/>
    <w:rsid w:val="00E56B61"/>
    <w:rsid w:val="00EB3A16"/>
    <w:rsid w:val="00EB4164"/>
    <w:rsid w:val="00EC3A4C"/>
    <w:rsid w:val="00F43DDA"/>
    <w:rsid w:val="00F46726"/>
    <w:rsid w:val="00F66CC4"/>
    <w:rsid w:val="00F716EC"/>
    <w:rsid w:val="00F765D8"/>
    <w:rsid w:val="00F9104B"/>
    <w:rsid w:val="00F92FFF"/>
    <w:rsid w:val="00F93D53"/>
    <w:rsid w:val="00FA3602"/>
    <w:rsid w:val="00FE0763"/>
    <w:rsid w:val="00FF3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0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5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19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B09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B09F4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6B09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B09F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cp:lastPrinted>2025-02-10T07:39:00Z</cp:lastPrinted>
  <dcterms:created xsi:type="dcterms:W3CDTF">2025-02-11T07:47:00Z</dcterms:created>
  <dcterms:modified xsi:type="dcterms:W3CDTF">2025-02-11T07:57:00Z</dcterms:modified>
</cp:coreProperties>
</file>