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6042" w:rsidRPr="00D06042" w:rsidRDefault="00D06042" w:rsidP="00D060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42" w:rsidRPr="00D06042" w:rsidRDefault="00D06042" w:rsidP="00D060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 ГОРОДСКОГО ПОСЕЛЕНИЯ</w:t>
      </w:r>
    </w:p>
    <w:p w:rsidR="00D06042" w:rsidRPr="00D06042" w:rsidRDefault="00D06042" w:rsidP="00D060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 ПОВОРИНО ПОВОРИНСКОГО </w:t>
      </w:r>
      <w:proofErr w:type="gramStart"/>
      <w:r w:rsidRPr="00D06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D06042" w:rsidRPr="00D06042" w:rsidRDefault="00D06042" w:rsidP="00D060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ВОРОНЕЖСКОЙ ОБЛАСТИ</w:t>
      </w:r>
    </w:p>
    <w:p w:rsidR="00D06042" w:rsidRPr="00D06042" w:rsidRDefault="00D06042" w:rsidP="00D060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06042">
        <w:rPr>
          <w:rFonts w:ascii="Times New Roman" w:hAnsi="Times New Roman" w:cs="Times New Roman"/>
          <w:b/>
          <w:sz w:val="24"/>
          <w:szCs w:val="24"/>
        </w:rPr>
        <w:t>29.09.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2B2D13">
        <w:rPr>
          <w:rFonts w:ascii="Times New Roman" w:hAnsi="Times New Roman" w:cs="Times New Roman"/>
          <w:b/>
          <w:sz w:val="24"/>
          <w:szCs w:val="24"/>
        </w:rPr>
        <w:t>2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D06042">
        <w:rPr>
          <w:rFonts w:ascii="Times New Roman" w:hAnsi="Times New Roman" w:cs="Times New Roman"/>
          <w:b/>
          <w:sz w:val="24"/>
          <w:szCs w:val="24"/>
        </w:rPr>
        <w:t>25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1252FC" w:rsidRDefault="00114644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1252FC" w:rsidRPr="001252FC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1252FC" w:rsidRDefault="001252FC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252FC">
        <w:rPr>
          <w:rFonts w:ascii="Times New Roman" w:hAnsi="Times New Roman" w:cs="Times New Roman"/>
          <w:b w:val="0"/>
          <w:sz w:val="24"/>
          <w:szCs w:val="24"/>
        </w:rPr>
        <w:t>разрешения  на условно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52FC">
        <w:rPr>
          <w:rFonts w:ascii="Times New Roman" w:hAnsi="Times New Roman" w:cs="Times New Roman"/>
          <w:b w:val="0"/>
          <w:sz w:val="24"/>
          <w:szCs w:val="24"/>
        </w:rPr>
        <w:t xml:space="preserve"> разрешенный вид </w:t>
      </w:r>
    </w:p>
    <w:p w:rsidR="001252FC" w:rsidRDefault="001252FC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252FC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земельного участка </w:t>
      </w:r>
    </w:p>
    <w:p w:rsidR="001252FC" w:rsidRPr="001252FC" w:rsidRDefault="001252FC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252FC">
        <w:rPr>
          <w:rFonts w:ascii="Times New Roman" w:hAnsi="Times New Roman" w:cs="Times New Roman"/>
          <w:b w:val="0"/>
          <w:sz w:val="24"/>
          <w:szCs w:val="24"/>
        </w:rPr>
        <w:t>или объекта капитального строительства»</w:t>
      </w:r>
    </w:p>
    <w:p w:rsidR="00437159" w:rsidRPr="001252FC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20396E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 исполнительными органами государственной власти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3F672F" w:rsidRPr="0020396E" w:rsidRDefault="00437159" w:rsidP="0020396E">
      <w:pPr>
        <w:pStyle w:val="a5"/>
        <w:numPr>
          <w:ilvl w:val="0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6E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20396E" w:rsidRPr="0020396E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36:23:0101007:2865, площадью 2193 кв.м., расположенном по адресу: Воронежская область, Поворинский район, город Поворино, ул. Спортивная,2 «А» в  территориальной зоне  «Зона застройки среднеэтажными жилыми домами-Ж2» </w:t>
      </w:r>
    </w:p>
    <w:p w:rsidR="00437159" w:rsidRPr="00AA0912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313ACF">
        <w:rPr>
          <w:rFonts w:ascii="Times New Roman" w:hAnsi="Times New Roman" w:cs="Times New Roman"/>
          <w:sz w:val="24"/>
          <w:szCs w:val="24"/>
        </w:rPr>
        <w:t>1</w:t>
      </w:r>
      <w:r w:rsidR="0020396E">
        <w:rPr>
          <w:rFonts w:ascii="Times New Roman" w:hAnsi="Times New Roman" w:cs="Times New Roman"/>
          <w:sz w:val="24"/>
          <w:szCs w:val="24"/>
        </w:rPr>
        <w:t>2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20396E">
        <w:rPr>
          <w:rFonts w:ascii="Times New Roman" w:hAnsi="Times New Roman" w:cs="Times New Roman"/>
          <w:sz w:val="24"/>
          <w:szCs w:val="24"/>
        </w:rPr>
        <w:t>октября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FB" w:rsidRPr="001F15FB" w:rsidRDefault="000447EB" w:rsidP="00D15E7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</w:p>
    <w:p w:rsidR="001F15FB" w:rsidRDefault="001F15FB" w:rsidP="001F1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1F15FB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lastRenderedPageBreak/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20396E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313ACF">
        <w:rPr>
          <w:sz w:val="24"/>
          <w:szCs w:val="24"/>
        </w:rPr>
        <w:t>1</w:t>
      </w:r>
      <w:r w:rsidR="0020396E">
        <w:rPr>
          <w:sz w:val="24"/>
          <w:szCs w:val="24"/>
        </w:rPr>
        <w:t>2</w:t>
      </w:r>
      <w:r w:rsidR="00313ACF">
        <w:rPr>
          <w:sz w:val="24"/>
          <w:szCs w:val="24"/>
        </w:rPr>
        <w:t xml:space="preserve"> </w:t>
      </w:r>
      <w:r w:rsidR="0020396E">
        <w:rPr>
          <w:sz w:val="24"/>
          <w:szCs w:val="24"/>
        </w:rPr>
        <w:t>октября</w:t>
      </w:r>
      <w:r w:rsidR="00983E74" w:rsidRPr="00AA0912">
        <w:rPr>
          <w:sz w:val="24"/>
          <w:szCs w:val="24"/>
        </w:rPr>
        <w:t xml:space="preserve"> 202</w:t>
      </w:r>
      <w:r w:rsidR="002B2D13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</w:p>
    <w:p w:rsidR="0020396E" w:rsidRDefault="0020396E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20396E">
        <w:rPr>
          <w:sz w:val="24"/>
          <w:szCs w:val="24"/>
        </w:rPr>
        <w:t xml:space="preserve"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36:23:0101007:2865, площадью 2193 кв.м., расположенном по адресу: Воронежская область, Поворинский район, город Поворино, ул. Спортивная,2 «А» в  территориальной зоне  «Зона застройки среднеэтажными жилыми домами-Ж2»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20396E">
        <w:rPr>
          <w:sz w:val="24"/>
          <w:szCs w:val="24"/>
        </w:rPr>
        <w:t>29</w:t>
      </w:r>
      <w:r w:rsidR="00313ACF">
        <w:rPr>
          <w:sz w:val="24"/>
          <w:szCs w:val="24"/>
        </w:rPr>
        <w:t xml:space="preserve"> сентября</w:t>
      </w:r>
      <w:r w:rsidRPr="00AA0912">
        <w:rPr>
          <w:sz w:val="24"/>
          <w:szCs w:val="24"/>
        </w:rPr>
        <w:t xml:space="preserve"> 202</w:t>
      </w:r>
      <w:r w:rsidR="001F15FB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по </w:t>
      </w:r>
      <w:r w:rsidR="00313ACF">
        <w:rPr>
          <w:sz w:val="24"/>
          <w:szCs w:val="24"/>
        </w:rPr>
        <w:t>1</w:t>
      </w:r>
      <w:r w:rsidR="0020396E">
        <w:rPr>
          <w:sz w:val="24"/>
          <w:szCs w:val="24"/>
        </w:rPr>
        <w:t>1октября</w:t>
      </w:r>
      <w:r w:rsidR="00B31E37" w:rsidRPr="00AA0912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>202</w:t>
      </w:r>
      <w:r w:rsidR="00F605BC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313ACF">
        <w:rPr>
          <w:sz w:val="24"/>
          <w:szCs w:val="24"/>
        </w:rPr>
        <w:t>1</w:t>
      </w:r>
      <w:r w:rsidR="0020396E">
        <w:rPr>
          <w:sz w:val="24"/>
          <w:szCs w:val="24"/>
        </w:rPr>
        <w:t>2 октября</w:t>
      </w:r>
      <w:r w:rsidR="00983E74" w:rsidRPr="00AA0912">
        <w:rPr>
          <w:sz w:val="24"/>
          <w:szCs w:val="24"/>
        </w:rPr>
        <w:t xml:space="preserve"> 202</w:t>
      </w:r>
      <w:r w:rsidR="00F605BC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В период </w:t>
      </w:r>
      <w:proofErr w:type="gramStart"/>
      <w:r w:rsidRPr="00A52DF7">
        <w:rPr>
          <w:sz w:val="24"/>
          <w:szCs w:val="24"/>
        </w:rPr>
        <w:t>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</w:t>
      </w:r>
      <w:proofErr w:type="gramEnd"/>
      <w:r w:rsidRPr="00A52DF7">
        <w:rPr>
          <w:sz w:val="24"/>
          <w:szCs w:val="24"/>
        </w:rPr>
        <w:t xml:space="preserve"> и градостроительства Воронежской области </w:t>
      </w:r>
      <w:r w:rsidR="0020396E" w:rsidRPr="0020396E">
        <w:rPr>
          <w:sz w:val="24"/>
          <w:szCs w:val="24"/>
        </w:rPr>
        <w:t xml:space="preserve"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36:23:0101007:2865, площадью 2193 кв.м., расположенном по адресу: Воронежская область, Поворинский район, город Поворино, ул. Спортивная,2 «А» в  территориальной зоне  «Зона застройки среднеэтажными жилыми домами-Ж2»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20396E" w:rsidRPr="0020396E">
        <w:rPr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36:23:0101007:2865, площадью 2193 кв.м., расположенном по адресу:</w:t>
      </w:r>
      <w:proofErr w:type="gramEnd"/>
      <w:r w:rsidR="0020396E" w:rsidRPr="0020396E">
        <w:rPr>
          <w:sz w:val="24"/>
          <w:szCs w:val="24"/>
        </w:rPr>
        <w:t xml:space="preserve"> Воронежская область, Поворинский район, город Поворино, ул. Спортивная,2 «А» в  территориальной зоне  «Зона застройки среднеэтажными жилыми домами-Ж2</w:t>
      </w:r>
      <w:r w:rsidR="00114644" w:rsidRPr="00AA0912">
        <w:rPr>
          <w:sz w:val="24"/>
          <w:szCs w:val="24"/>
        </w:rPr>
        <w:t>:</w:t>
      </w:r>
      <w:r w:rsidR="00114644" w:rsidRPr="00A52DF7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313ACF" w:rsidP="00983E74">
      <w:pPr>
        <w:pStyle w:val="a7"/>
        <w:spacing w:before="0" w:beforeAutospacing="0" w:after="0" w:afterAutospacing="0"/>
      </w:pPr>
      <w:r>
        <w:t xml:space="preserve">Кобякова </w:t>
      </w:r>
      <w:r w:rsidR="00D15E72">
        <w:t>И</w:t>
      </w:r>
      <w:r>
        <w:t>.В.</w:t>
      </w:r>
      <w:r w:rsidR="006C25B1" w:rsidRPr="00A52DF7">
        <w:t xml:space="preserve"> - </w:t>
      </w:r>
      <w:r w:rsidR="00D15E72" w:rsidRPr="00A52DF7">
        <w:t>зам</w:t>
      </w:r>
      <w:proofErr w:type="gramStart"/>
      <w:r w:rsidR="00D15E72" w:rsidRPr="00A52DF7">
        <w:t>.н</w:t>
      </w:r>
      <w:proofErr w:type="gramEnd"/>
      <w:r w:rsidR="00D15E72" w:rsidRPr="00A52DF7">
        <w:t>ачальника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D06042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824669" w:rsidRDefault="009953E0" w:rsidP="009953E0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before="1" w:after="0"/>
        <w:ind w:left="0" w:right="140" w:firstLine="851"/>
        <w:contextualSpacing w:val="0"/>
        <w:jc w:val="both"/>
        <w:rPr>
          <w:sz w:val="24"/>
          <w:szCs w:val="24"/>
        </w:rPr>
      </w:pPr>
      <w:proofErr w:type="gramStart"/>
      <w:r w:rsidRPr="00824669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 w:rsidRPr="00824669">
        <w:rPr>
          <w:rFonts w:ascii="Times New Roman" w:hAnsi="Times New Roman" w:cs="Times New Roman"/>
          <w:sz w:val="24"/>
          <w:szCs w:val="24"/>
        </w:rPr>
        <w:t>у</w:t>
      </w:r>
      <w:r w:rsidRPr="00824669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824669">
        <w:rPr>
          <w:rFonts w:ascii="Times New Roman" w:hAnsi="Times New Roman" w:cs="Times New Roman"/>
          <w:sz w:val="24"/>
          <w:szCs w:val="24"/>
        </w:rPr>
        <w:t>Приказ</w:t>
      </w:r>
      <w:r w:rsidR="00E97860" w:rsidRPr="00824669">
        <w:rPr>
          <w:rFonts w:ascii="Times New Roman" w:hAnsi="Times New Roman" w:cs="Times New Roman"/>
          <w:sz w:val="24"/>
          <w:szCs w:val="24"/>
        </w:rPr>
        <w:t>а</w:t>
      </w:r>
      <w:r w:rsidR="00A52DF7" w:rsidRPr="00824669">
        <w:rPr>
          <w:rFonts w:ascii="Times New Roman" w:hAnsi="Times New Roman" w:cs="Times New Roman"/>
          <w:sz w:val="24"/>
          <w:szCs w:val="24"/>
        </w:rPr>
        <w:t xml:space="preserve"> </w:t>
      </w:r>
      <w:r w:rsidRPr="00824669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824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4669">
        <w:rPr>
          <w:rFonts w:ascii="Times New Roman" w:hAnsi="Times New Roman" w:cs="Times New Roman"/>
          <w:sz w:val="24"/>
          <w:szCs w:val="24"/>
        </w:rPr>
        <w:t>области</w:t>
      </w:r>
      <w:r w:rsidR="00824669">
        <w:rPr>
          <w:rFonts w:ascii="Times New Roman" w:hAnsi="Times New Roman" w:cs="Times New Roman"/>
          <w:sz w:val="24"/>
          <w:szCs w:val="24"/>
        </w:rPr>
        <w:t xml:space="preserve"> </w:t>
      </w:r>
      <w:r w:rsidR="0020396E" w:rsidRPr="00824669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36:23:0101007:2865, площадью 2193 кв.м.</w:t>
      </w:r>
      <w:proofErr w:type="gramEnd"/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D06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D1443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</w:t>
      </w:r>
      <w:r w:rsidR="00D06042">
        <w:rPr>
          <w:rFonts w:ascii="Times New Roman" w:hAnsi="Times New Roman" w:cs="Times New Roman"/>
          <w:sz w:val="24"/>
          <w:szCs w:val="24"/>
        </w:rPr>
        <w:t>а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E7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D06042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D06042">
        <w:rPr>
          <w:b/>
          <w:sz w:val="24"/>
          <w:szCs w:val="24"/>
        </w:rPr>
        <w:t xml:space="preserve">от  </w:t>
      </w:r>
      <w:r w:rsidR="00D06042" w:rsidRPr="00D06042">
        <w:rPr>
          <w:b/>
          <w:sz w:val="24"/>
          <w:szCs w:val="24"/>
        </w:rPr>
        <w:t>29.09.</w:t>
      </w:r>
      <w:r w:rsidRPr="00D06042">
        <w:rPr>
          <w:b/>
          <w:sz w:val="24"/>
          <w:szCs w:val="24"/>
        </w:rPr>
        <w:t>202</w:t>
      </w:r>
      <w:r w:rsidR="00EC738B" w:rsidRPr="00D06042">
        <w:rPr>
          <w:b/>
          <w:sz w:val="24"/>
          <w:szCs w:val="24"/>
        </w:rPr>
        <w:t>2</w:t>
      </w:r>
      <w:r w:rsidRPr="00D06042">
        <w:rPr>
          <w:b/>
          <w:sz w:val="24"/>
          <w:szCs w:val="24"/>
        </w:rPr>
        <w:t xml:space="preserve">г.   </w:t>
      </w:r>
      <w:r w:rsidRPr="00D06042">
        <w:rPr>
          <w:b/>
          <w:color w:val="0E0E0E"/>
          <w:sz w:val="24"/>
          <w:szCs w:val="24"/>
        </w:rPr>
        <w:t xml:space="preserve">№ </w:t>
      </w:r>
      <w:r w:rsidR="00D06042" w:rsidRPr="00D06042">
        <w:rPr>
          <w:b/>
          <w:color w:val="0E0E0E"/>
          <w:spacing w:val="1"/>
          <w:sz w:val="24"/>
          <w:szCs w:val="24"/>
        </w:rPr>
        <w:t>25</w:t>
      </w:r>
    </w:p>
    <w:p w:rsidR="003F672F" w:rsidRPr="00D06042" w:rsidRDefault="003F672F" w:rsidP="003F672F">
      <w:pPr>
        <w:pStyle w:val="aa"/>
        <w:spacing w:before="10"/>
        <w:rPr>
          <w:b/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24669" w:rsidRPr="00824669" w:rsidRDefault="003F672F" w:rsidP="00824669">
      <w:pPr>
        <w:pStyle w:val="a5"/>
        <w:jc w:val="center"/>
        <w:rPr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  <w:r w:rsidR="00824669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824669" w:rsidRPr="00824669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</w:t>
      </w:r>
      <w:r w:rsidR="00824669">
        <w:rPr>
          <w:rFonts w:ascii="Times New Roman" w:hAnsi="Times New Roman" w:cs="Times New Roman"/>
          <w:sz w:val="24"/>
          <w:szCs w:val="24"/>
        </w:rPr>
        <w:t>»</w:t>
      </w:r>
    </w:p>
    <w:p w:rsidR="00A07A4E" w:rsidRPr="003F672F" w:rsidRDefault="00A07A4E" w:rsidP="003F672F">
      <w:pPr>
        <w:pStyle w:val="aa"/>
        <w:spacing w:before="1"/>
        <w:rPr>
          <w:sz w:val="24"/>
          <w:szCs w:val="24"/>
        </w:rPr>
      </w:pPr>
    </w:p>
    <w:p w:rsidR="003F672F" w:rsidRPr="004D12B2" w:rsidRDefault="003F672F" w:rsidP="008246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</w:t>
      </w:r>
      <w:r w:rsidR="00824669">
        <w:rPr>
          <w:rFonts w:ascii="Times New Roman" w:hAnsi="Times New Roman" w:cs="Times New Roman"/>
          <w:sz w:val="24"/>
          <w:szCs w:val="24"/>
        </w:rPr>
        <w:t xml:space="preserve"> </w:t>
      </w:r>
      <w:r w:rsidR="00824669" w:rsidRPr="00824669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«Предпринимательство (4,0)» в отношении земельного участка с кадастровым номером 36:23:0101007:2865</w:t>
      </w:r>
      <w:r w:rsidR="00824669">
        <w:rPr>
          <w:rFonts w:ascii="Times New Roman" w:hAnsi="Times New Roman" w:cs="Times New Roman"/>
          <w:sz w:val="24"/>
          <w:szCs w:val="24"/>
        </w:rPr>
        <w:t>»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</w:t>
      </w:r>
      <w:r w:rsidR="00824669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в течение установленного срока, заинтересованные лица вправе направлять в комиссию по подготовке и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проведению публичных слушаний по проекту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AA091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1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0912">
        <w:rPr>
          <w:rFonts w:ascii="Times New Roman" w:hAnsi="Times New Roman" w:cs="Times New Roman"/>
          <w:sz w:val="24"/>
          <w:szCs w:val="24"/>
        </w:rPr>
        <w:t xml:space="preserve">по </w:t>
      </w:r>
      <w:r w:rsidR="00313ACF">
        <w:rPr>
          <w:rFonts w:ascii="Times New Roman" w:hAnsi="Times New Roman" w:cs="Times New Roman"/>
          <w:sz w:val="24"/>
          <w:szCs w:val="24"/>
        </w:rPr>
        <w:t>1</w:t>
      </w:r>
      <w:r w:rsidR="00D06042">
        <w:rPr>
          <w:rFonts w:ascii="Times New Roman" w:hAnsi="Times New Roman" w:cs="Times New Roman"/>
          <w:sz w:val="24"/>
          <w:szCs w:val="24"/>
        </w:rPr>
        <w:t>1</w:t>
      </w:r>
      <w:r w:rsidR="00A07A4E" w:rsidRPr="00AA0912">
        <w:rPr>
          <w:rFonts w:ascii="Times New Roman" w:hAnsi="Times New Roman" w:cs="Times New Roman"/>
          <w:sz w:val="24"/>
          <w:szCs w:val="24"/>
        </w:rPr>
        <w:t>.</w:t>
      </w:r>
      <w:r w:rsidR="00D06042">
        <w:rPr>
          <w:rFonts w:ascii="Times New Roman" w:hAnsi="Times New Roman" w:cs="Times New Roman"/>
          <w:sz w:val="24"/>
          <w:szCs w:val="24"/>
        </w:rPr>
        <w:t>10</w:t>
      </w:r>
      <w:r w:rsidR="00A07A4E" w:rsidRPr="00AA0912">
        <w:rPr>
          <w:rFonts w:ascii="Times New Roman" w:hAnsi="Times New Roman" w:cs="Times New Roman"/>
          <w:sz w:val="24"/>
          <w:szCs w:val="24"/>
        </w:rPr>
        <w:t>.202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Pr="00AA0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94034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2D81" w:rsidRPr="00D06042" w:rsidRDefault="00437159" w:rsidP="00D06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2D81" w:rsidRPr="00D06042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8237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6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5909"/>
    <w:rsid w:val="000C760A"/>
    <w:rsid w:val="00114644"/>
    <w:rsid w:val="001252FC"/>
    <w:rsid w:val="00161B46"/>
    <w:rsid w:val="00163ED2"/>
    <w:rsid w:val="001670E0"/>
    <w:rsid w:val="00195DAB"/>
    <w:rsid w:val="001F15FB"/>
    <w:rsid w:val="0020396E"/>
    <w:rsid w:val="00204DC5"/>
    <w:rsid w:val="002B2D13"/>
    <w:rsid w:val="002D66A5"/>
    <w:rsid w:val="00313ACF"/>
    <w:rsid w:val="003B4F9D"/>
    <w:rsid w:val="003D3F3E"/>
    <w:rsid w:val="003F672F"/>
    <w:rsid w:val="00437159"/>
    <w:rsid w:val="0044224E"/>
    <w:rsid w:val="004549B4"/>
    <w:rsid w:val="00460DD1"/>
    <w:rsid w:val="004734D2"/>
    <w:rsid w:val="004C0E84"/>
    <w:rsid w:val="004D12B2"/>
    <w:rsid w:val="00524D58"/>
    <w:rsid w:val="00602580"/>
    <w:rsid w:val="0069199F"/>
    <w:rsid w:val="006C25B1"/>
    <w:rsid w:val="007124B9"/>
    <w:rsid w:val="007B7802"/>
    <w:rsid w:val="00824669"/>
    <w:rsid w:val="00883A6D"/>
    <w:rsid w:val="008C267E"/>
    <w:rsid w:val="008E0BC6"/>
    <w:rsid w:val="008E13F4"/>
    <w:rsid w:val="008E17E5"/>
    <w:rsid w:val="00983E74"/>
    <w:rsid w:val="009953E0"/>
    <w:rsid w:val="00A07A4E"/>
    <w:rsid w:val="00A52DF7"/>
    <w:rsid w:val="00A604E2"/>
    <w:rsid w:val="00A73212"/>
    <w:rsid w:val="00A80728"/>
    <w:rsid w:val="00AA0912"/>
    <w:rsid w:val="00AA3C82"/>
    <w:rsid w:val="00AD1443"/>
    <w:rsid w:val="00AD237C"/>
    <w:rsid w:val="00AF7E0B"/>
    <w:rsid w:val="00B1371C"/>
    <w:rsid w:val="00B31E37"/>
    <w:rsid w:val="00BE688C"/>
    <w:rsid w:val="00BF42A9"/>
    <w:rsid w:val="00C32DB7"/>
    <w:rsid w:val="00C54488"/>
    <w:rsid w:val="00C83D8B"/>
    <w:rsid w:val="00CF47F4"/>
    <w:rsid w:val="00D06042"/>
    <w:rsid w:val="00D15E72"/>
    <w:rsid w:val="00D70697"/>
    <w:rsid w:val="00D77D17"/>
    <w:rsid w:val="00D914E0"/>
    <w:rsid w:val="00DD1B21"/>
    <w:rsid w:val="00E53266"/>
    <w:rsid w:val="00E97860"/>
    <w:rsid w:val="00EB5F29"/>
    <w:rsid w:val="00EC738B"/>
    <w:rsid w:val="00F55987"/>
    <w:rsid w:val="00F605BC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0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A5D-583B-40AF-AF88-4B4A0F1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30</cp:revision>
  <cp:lastPrinted>2022-09-29T05:19:00Z</cp:lastPrinted>
  <dcterms:created xsi:type="dcterms:W3CDTF">2019-10-29T11:29:00Z</dcterms:created>
  <dcterms:modified xsi:type="dcterms:W3CDTF">2022-09-29T05:29:00Z</dcterms:modified>
</cp:coreProperties>
</file>