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843" w:rsidRDefault="00401843" w:rsidP="00401843">
      <w:pPr>
        <w:pStyle w:val="2"/>
        <w:jc w:val="right"/>
        <w:rPr>
          <w:rFonts w:ascii="Times New Roman" w:hAnsi="Times New Roman" w:cs="Times New Roman"/>
          <w:bCs w:val="0"/>
          <w:caps/>
          <w:sz w:val="28"/>
          <w:szCs w:val="28"/>
        </w:rPr>
      </w:pPr>
    </w:p>
    <w:p w:rsidR="00401843" w:rsidRDefault="00401843" w:rsidP="00401843">
      <w:pPr>
        <w:pStyle w:val="2"/>
        <w:rPr>
          <w:rFonts w:ascii="Times New Roman" w:hAnsi="Times New Roman" w:cs="Times New Roman"/>
          <w:bCs w:val="0"/>
          <w:caps/>
          <w:sz w:val="24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 w:val="0"/>
          <w:caps/>
          <w:sz w:val="24"/>
        </w:rPr>
        <w:t xml:space="preserve"> Совет народных депутатов               </w:t>
      </w:r>
    </w:p>
    <w:p w:rsidR="00401843" w:rsidRDefault="00401843" w:rsidP="00401843">
      <w:pPr>
        <w:pStyle w:val="2"/>
        <w:rPr>
          <w:rFonts w:ascii="Times New Roman" w:hAnsi="Times New Roman" w:cs="Times New Roman"/>
          <w:bCs w:val="0"/>
          <w:caps/>
          <w:sz w:val="24"/>
        </w:rPr>
      </w:pPr>
      <w:r>
        <w:rPr>
          <w:rFonts w:ascii="Times New Roman" w:hAnsi="Times New Roman" w:cs="Times New Roman"/>
          <w:bCs w:val="0"/>
          <w:caps/>
          <w:sz w:val="24"/>
        </w:rPr>
        <w:t>ГОРОДСКОГО ПОСЕЛЕНИЯ  ГОРОД ПОВОРИНО</w:t>
      </w:r>
    </w:p>
    <w:p w:rsidR="00401843" w:rsidRDefault="00401843" w:rsidP="00401843">
      <w:pPr>
        <w:pStyle w:val="2"/>
        <w:rPr>
          <w:rFonts w:ascii="Times New Roman" w:hAnsi="Times New Roman" w:cs="Times New Roman"/>
          <w:bCs w:val="0"/>
          <w:caps/>
          <w:sz w:val="24"/>
        </w:rPr>
      </w:pPr>
      <w:r>
        <w:rPr>
          <w:rFonts w:ascii="Times New Roman" w:hAnsi="Times New Roman" w:cs="Times New Roman"/>
          <w:bCs w:val="0"/>
          <w:caps/>
          <w:sz w:val="24"/>
        </w:rPr>
        <w:t xml:space="preserve">Поворинского муниципального района </w:t>
      </w:r>
    </w:p>
    <w:p w:rsidR="00401843" w:rsidRDefault="00401843" w:rsidP="00401843">
      <w:pPr>
        <w:pStyle w:val="2"/>
        <w:rPr>
          <w:sz w:val="24"/>
        </w:rPr>
      </w:pPr>
      <w:r>
        <w:rPr>
          <w:rFonts w:ascii="Times New Roman" w:hAnsi="Times New Roman" w:cs="Times New Roman"/>
          <w:bCs w:val="0"/>
          <w:caps/>
          <w:sz w:val="24"/>
        </w:rPr>
        <w:t>Воронежской  области</w:t>
      </w:r>
    </w:p>
    <w:p w:rsidR="00401843" w:rsidRDefault="00401843" w:rsidP="00401843">
      <w:pPr>
        <w:jc w:val="center"/>
      </w:pPr>
      <w:r>
        <w:rPr>
          <w:b/>
          <w:bCs/>
        </w:rPr>
        <w:t xml:space="preserve"> </w:t>
      </w:r>
    </w:p>
    <w:p w:rsidR="00401843" w:rsidRDefault="00401843" w:rsidP="00401843">
      <w:pPr>
        <w:pStyle w:val="1"/>
        <w:ind w:right="0" w:firstLine="0"/>
        <w:rPr>
          <w:sz w:val="32"/>
        </w:rPr>
      </w:pPr>
      <w:r>
        <w:rPr>
          <w:sz w:val="24"/>
          <w:szCs w:val="24"/>
        </w:rPr>
        <w:t xml:space="preserve">РЕШЕНИЕ </w:t>
      </w:r>
    </w:p>
    <w:p w:rsidR="00401843" w:rsidRDefault="00401843" w:rsidP="00401843">
      <w:pPr>
        <w:rPr>
          <w:sz w:val="32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14"/>
        <w:gridCol w:w="4692"/>
      </w:tblGrid>
      <w:tr w:rsidR="00401843" w:rsidTr="00447034">
        <w:trPr>
          <w:trHeight w:val="898"/>
        </w:trPr>
        <w:tc>
          <w:tcPr>
            <w:tcW w:w="4914" w:type="dxa"/>
            <w:shd w:val="clear" w:color="auto" w:fill="auto"/>
          </w:tcPr>
          <w:p w:rsidR="00401843" w:rsidRPr="00401843" w:rsidRDefault="00401843" w:rsidP="00401843">
            <w:pPr>
              <w:rPr>
                <w:b/>
                <w:sz w:val="20"/>
                <w:szCs w:val="20"/>
              </w:rPr>
            </w:pPr>
            <w:r w:rsidRPr="00401843">
              <w:rPr>
                <w:b/>
                <w:sz w:val="28"/>
                <w:szCs w:val="28"/>
              </w:rPr>
              <w:t>от  27.01.2017 г.  № 229</w:t>
            </w:r>
          </w:p>
        </w:tc>
        <w:tc>
          <w:tcPr>
            <w:tcW w:w="4692" w:type="dxa"/>
            <w:shd w:val="clear" w:color="auto" w:fill="auto"/>
          </w:tcPr>
          <w:p w:rsidR="00401843" w:rsidRDefault="00401843" w:rsidP="00447034">
            <w:pPr>
              <w:snapToGrid w:val="0"/>
              <w:rPr>
                <w:sz w:val="20"/>
                <w:szCs w:val="20"/>
              </w:rPr>
            </w:pPr>
          </w:p>
        </w:tc>
      </w:tr>
      <w:tr w:rsidR="00401843" w:rsidTr="00447034">
        <w:tblPrEx>
          <w:tblCellMar>
            <w:left w:w="108" w:type="dxa"/>
            <w:right w:w="108" w:type="dxa"/>
          </w:tblCellMar>
        </w:tblPrEx>
        <w:tc>
          <w:tcPr>
            <w:tcW w:w="9606" w:type="dxa"/>
            <w:gridSpan w:val="2"/>
            <w:shd w:val="clear" w:color="auto" w:fill="auto"/>
            <w:vAlign w:val="center"/>
          </w:tcPr>
          <w:p w:rsidR="00401843" w:rsidRDefault="00401843" w:rsidP="00447034">
            <w:pPr>
              <w:ind w:right="4287"/>
              <w:jc w:val="both"/>
            </w:pPr>
            <w:r>
              <w:t xml:space="preserve">     Об утверждении Кодекса этики и служебного поведения муниципальных служащих городского поселения город Поворино Поворинского</w:t>
            </w:r>
          </w:p>
          <w:p w:rsidR="00401843" w:rsidRDefault="00401843" w:rsidP="00447034">
            <w:pPr>
              <w:ind w:right="4287"/>
              <w:jc w:val="both"/>
              <w:rPr>
                <w:b/>
                <w:bCs/>
                <w:sz w:val="28"/>
                <w:szCs w:val="28"/>
              </w:rPr>
            </w:pPr>
            <w:r>
              <w:t xml:space="preserve"> муниципального района Воронежской области</w:t>
            </w:r>
          </w:p>
          <w:p w:rsidR="00401843" w:rsidRDefault="00401843" w:rsidP="0044703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01843" w:rsidRDefault="00401843" w:rsidP="00401843">
      <w:pPr>
        <w:autoSpaceDE w:val="0"/>
        <w:ind w:firstLine="540"/>
        <w:jc w:val="both"/>
      </w:pPr>
    </w:p>
    <w:p w:rsidR="00401843" w:rsidRPr="00401843" w:rsidRDefault="00401843" w:rsidP="00401843">
      <w:pPr>
        <w:autoSpaceDE w:val="0"/>
        <w:ind w:firstLine="540"/>
        <w:jc w:val="both"/>
        <w:rPr>
          <w:b/>
        </w:rPr>
      </w:pPr>
      <w:proofErr w:type="gramStart"/>
      <w:r w:rsidRPr="00401843">
        <w:rPr>
          <w:rFonts w:cs="Calibri"/>
          <w:bCs/>
        </w:rPr>
        <w:t>На основании Типового кодекса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Российской Федерации по противодействию коррупции (протокол заседания от 23 декабря 2010 года № 21), в</w:t>
      </w:r>
      <w:r w:rsidRPr="00401843">
        <w:rPr>
          <w:bCs/>
        </w:rPr>
        <w:t xml:space="preserve"> соответствии с положениями Конституции Российской Федерации, Федеральных законов от 25 декабря 2008 года № 273</w:t>
      </w:r>
      <w:r w:rsidRPr="00401843">
        <w:rPr>
          <w:b/>
          <w:bCs/>
        </w:rPr>
        <w:t>-</w:t>
      </w:r>
      <w:r w:rsidRPr="00401843">
        <w:rPr>
          <w:bCs/>
        </w:rPr>
        <w:t>ФЗ «О противодействии коррупции», от 27 мая 2003 года № 58</w:t>
      </w:r>
      <w:r w:rsidRPr="00401843">
        <w:rPr>
          <w:b/>
          <w:bCs/>
        </w:rPr>
        <w:t>-</w:t>
      </w:r>
      <w:r w:rsidRPr="00401843">
        <w:rPr>
          <w:bCs/>
        </w:rPr>
        <w:t>ФЗ «О системе</w:t>
      </w:r>
      <w:proofErr w:type="gramEnd"/>
      <w:r w:rsidRPr="00401843">
        <w:rPr>
          <w:bCs/>
        </w:rPr>
        <w:t xml:space="preserve"> </w:t>
      </w:r>
      <w:proofErr w:type="gramStart"/>
      <w:r w:rsidRPr="00401843">
        <w:rPr>
          <w:bCs/>
        </w:rPr>
        <w:t xml:space="preserve">государственной службы Российской Федерации», от 2 марта 2007 года </w:t>
      </w:r>
      <w:hyperlink r:id="rId5" w:history="1">
        <w:r w:rsidRPr="00401843">
          <w:rPr>
            <w:rStyle w:val="a3"/>
            <w:bCs/>
            <w:color w:val="auto"/>
          </w:rPr>
          <w:t>№ 25-ФЗ</w:t>
        </w:r>
      </w:hyperlink>
      <w:r w:rsidRPr="00401843">
        <w:rPr>
          <w:bCs/>
        </w:rPr>
        <w:t xml:space="preserve"> «О муниципальной службе в Российской Федерации», других федеральных законов, содержащих ограничения, запреты и обязанности для государственных служащих Российской Федерации и муниципальных служащих, </w:t>
      </w:r>
      <w:hyperlink r:id="rId6" w:history="1">
        <w:r w:rsidRPr="00401843">
          <w:rPr>
            <w:rStyle w:val="a3"/>
            <w:bCs/>
            <w:color w:val="auto"/>
          </w:rPr>
          <w:t>Указа</w:t>
        </w:r>
      </w:hyperlink>
      <w:r w:rsidRPr="00401843">
        <w:rPr>
          <w:bCs/>
        </w:rPr>
        <w:t xml:space="preserve"> Президента Российской Федерации от 12 августа 2002 года № 885 «Об утверждении общих принципов служебного поведения государственных служащих» и иных нормативных правовых актов Российской Федерации, а также основываясь</w:t>
      </w:r>
      <w:proofErr w:type="gramEnd"/>
      <w:r w:rsidRPr="00401843">
        <w:rPr>
          <w:bCs/>
        </w:rPr>
        <w:t xml:space="preserve"> на общепризнанных нравственных принципах и нормах российского общества и государства, в целях </w:t>
      </w:r>
      <w:proofErr w:type="gramStart"/>
      <w:r w:rsidRPr="00401843">
        <w:rPr>
          <w:bCs/>
        </w:rPr>
        <w:t>приведения нормативных правовых актов органов местного самоуправления городского поселения</w:t>
      </w:r>
      <w:proofErr w:type="gramEnd"/>
      <w:r w:rsidRPr="00401843">
        <w:rPr>
          <w:bCs/>
        </w:rPr>
        <w:t xml:space="preserve"> город Поворино</w:t>
      </w:r>
      <w:r w:rsidRPr="00401843">
        <w:t xml:space="preserve"> в соответствие с действующим законодательством, руководствуясь Федеральным законом от 06.10.2003 № 131-ФЗ «Об общих принципах организации местного самоуправления в Российской Федерации»  и Уставом городского поселения город Поворино, Совет народных депутатов городского поселения город Поворино Поворинского муниципального района Воронежской области</w:t>
      </w:r>
    </w:p>
    <w:p w:rsidR="00401843" w:rsidRPr="00401843" w:rsidRDefault="00401843" w:rsidP="00401843">
      <w:pPr>
        <w:ind w:firstLine="540"/>
        <w:jc w:val="center"/>
        <w:rPr>
          <w:b/>
        </w:rPr>
      </w:pPr>
    </w:p>
    <w:p w:rsidR="00401843" w:rsidRPr="00401843" w:rsidRDefault="00401843" w:rsidP="00401843">
      <w:pPr>
        <w:ind w:firstLine="540"/>
        <w:jc w:val="center"/>
        <w:rPr>
          <w:b/>
        </w:rPr>
      </w:pPr>
    </w:p>
    <w:p w:rsidR="00401843" w:rsidRPr="00401843" w:rsidRDefault="00401843" w:rsidP="00401843">
      <w:pPr>
        <w:ind w:firstLine="540"/>
        <w:jc w:val="center"/>
        <w:rPr>
          <w:b/>
        </w:rPr>
      </w:pPr>
      <w:r w:rsidRPr="00401843">
        <w:rPr>
          <w:b/>
        </w:rPr>
        <w:t>РЕШИЛ:</w:t>
      </w:r>
    </w:p>
    <w:p w:rsidR="00401843" w:rsidRPr="00401843" w:rsidRDefault="00401843" w:rsidP="00401843">
      <w:pPr>
        <w:ind w:firstLine="540"/>
        <w:jc w:val="center"/>
        <w:rPr>
          <w:b/>
        </w:rPr>
      </w:pPr>
    </w:p>
    <w:p w:rsidR="00401843" w:rsidRDefault="00401843" w:rsidP="00401843">
      <w:pPr>
        <w:ind w:firstLine="540"/>
        <w:jc w:val="center"/>
        <w:rPr>
          <w:b/>
        </w:rPr>
      </w:pPr>
    </w:p>
    <w:p w:rsidR="00401843" w:rsidRDefault="00401843" w:rsidP="00401843">
      <w:pPr>
        <w:autoSpaceDE w:val="0"/>
        <w:ind w:firstLine="540"/>
        <w:jc w:val="both"/>
      </w:pPr>
      <w:r>
        <w:t xml:space="preserve">1. </w:t>
      </w:r>
      <w:bookmarkStart w:id="0" w:name="YANDEX_1011"/>
      <w:bookmarkEnd w:id="0"/>
      <w:r>
        <w:t xml:space="preserve">Утвердить </w:t>
      </w:r>
      <w:bookmarkStart w:id="1" w:name="YANDEX_1211"/>
      <w:bookmarkStart w:id="2" w:name="YANDEX_1111"/>
      <w:bookmarkEnd w:id="1"/>
      <w:bookmarkEnd w:id="2"/>
      <w:r>
        <w:t>Кодекс этики и служебного поведения муниципальных служащих городского поселения город Поворино Поворинского муниципального района Воронежской области (Приложение № 1).</w:t>
      </w:r>
    </w:p>
    <w:p w:rsidR="00401843" w:rsidRDefault="00401843" w:rsidP="00401843">
      <w:pPr>
        <w:numPr>
          <w:ilvl w:val="1"/>
          <w:numId w:val="2"/>
        </w:numPr>
        <w:autoSpaceDE w:val="0"/>
        <w:ind w:left="0" w:firstLine="540"/>
        <w:jc w:val="both"/>
      </w:pPr>
      <w:r>
        <w:t>Настоящее решение вступает в силу со дня его опубликования.</w:t>
      </w:r>
    </w:p>
    <w:p w:rsidR="00401843" w:rsidRDefault="00401843" w:rsidP="00401843">
      <w:pPr>
        <w:autoSpaceDE w:val="0"/>
        <w:ind w:firstLine="540"/>
        <w:jc w:val="both"/>
      </w:pPr>
    </w:p>
    <w:p w:rsidR="00401843" w:rsidRDefault="00401843" w:rsidP="00401843">
      <w:pPr>
        <w:autoSpaceDE w:val="0"/>
        <w:ind w:firstLine="540"/>
        <w:jc w:val="both"/>
      </w:pPr>
    </w:p>
    <w:p w:rsidR="00401843" w:rsidRDefault="00401843" w:rsidP="00401843">
      <w:pPr>
        <w:autoSpaceDE w:val="0"/>
        <w:jc w:val="both"/>
      </w:pPr>
    </w:p>
    <w:p w:rsidR="00401843" w:rsidRDefault="00401843" w:rsidP="00401843">
      <w:r>
        <w:t>Глава городского поселения город Поворино</w:t>
      </w:r>
    </w:p>
    <w:p w:rsidR="00401843" w:rsidRDefault="00401843" w:rsidP="00401843">
      <w:r>
        <w:t>Поворинского муниципального района</w:t>
      </w:r>
    </w:p>
    <w:p w:rsidR="00401843" w:rsidRDefault="00401843" w:rsidP="00401843">
      <w:r>
        <w:t>Воронежской области                                                                                                И.А. Глушко</w:t>
      </w:r>
    </w:p>
    <w:p w:rsidR="00401843" w:rsidRDefault="00401843" w:rsidP="00401843"/>
    <w:p w:rsidR="00401843" w:rsidRDefault="00401843" w:rsidP="00401843">
      <w:r>
        <w:t xml:space="preserve">         </w:t>
      </w:r>
    </w:p>
    <w:p w:rsidR="00401843" w:rsidRDefault="00401843" w:rsidP="00401843"/>
    <w:p w:rsidR="00401843" w:rsidRDefault="00401843" w:rsidP="00401843">
      <w:r>
        <w:rPr>
          <w:sz w:val="28"/>
          <w:szCs w:val="28"/>
        </w:rPr>
        <w:t xml:space="preserve">                                                                                          </w:t>
      </w:r>
      <w:r>
        <w:t>Приложение № 1</w:t>
      </w:r>
    </w:p>
    <w:p w:rsidR="00401843" w:rsidRDefault="00401843" w:rsidP="00401843">
      <w:pPr>
        <w:ind w:left="5665"/>
        <w:jc w:val="both"/>
      </w:pPr>
      <w:r>
        <w:t xml:space="preserve">к решению Совета народных депутатов городского поселения город Поворино Поворинского муниципального района Воронежской области </w:t>
      </w:r>
    </w:p>
    <w:p w:rsidR="00401843" w:rsidRDefault="00401843" w:rsidP="00401843">
      <w:pPr>
        <w:jc w:val="center"/>
      </w:pPr>
      <w:r>
        <w:t xml:space="preserve">                                                                          от 27.01.2017 г.    № 229</w:t>
      </w:r>
    </w:p>
    <w:p w:rsidR="00401843" w:rsidRDefault="00401843" w:rsidP="00401843">
      <w:pPr>
        <w:jc w:val="center"/>
      </w:pPr>
    </w:p>
    <w:p w:rsidR="00401843" w:rsidRDefault="00401843" w:rsidP="00401843">
      <w:pPr>
        <w:pStyle w:val="a4"/>
        <w:spacing w:after="0" w:line="274" w:lineRule="atLeast"/>
        <w:ind w:left="216" w:firstLine="562"/>
        <w:jc w:val="center"/>
        <w:rPr>
          <w:b/>
        </w:rPr>
      </w:pPr>
      <w:bookmarkStart w:id="3" w:name="YANDEX_19"/>
      <w:bookmarkEnd w:id="3"/>
      <w:r>
        <w:rPr>
          <w:b/>
        </w:rPr>
        <w:t xml:space="preserve">КОДЕКС </w:t>
      </w:r>
    </w:p>
    <w:p w:rsidR="00401843" w:rsidRDefault="00401843" w:rsidP="00401843">
      <w:pPr>
        <w:pStyle w:val="a4"/>
        <w:spacing w:after="0" w:line="274" w:lineRule="atLeast"/>
        <w:ind w:left="216" w:firstLine="562"/>
        <w:jc w:val="center"/>
        <w:rPr>
          <w:b/>
        </w:rPr>
      </w:pPr>
      <w:r>
        <w:rPr>
          <w:b/>
        </w:rPr>
        <w:t xml:space="preserve">этики и служебного поведения муниципальных служащих </w:t>
      </w:r>
    </w:p>
    <w:p w:rsidR="00401843" w:rsidRDefault="00401843" w:rsidP="00401843">
      <w:pPr>
        <w:pStyle w:val="a4"/>
        <w:spacing w:after="0" w:line="274" w:lineRule="atLeast"/>
        <w:ind w:left="216" w:firstLine="562"/>
        <w:jc w:val="center"/>
      </w:pPr>
      <w:r>
        <w:rPr>
          <w:b/>
        </w:rPr>
        <w:t>городского поселения город Поворино Поворинского муниципального района Воронежской области</w:t>
      </w:r>
    </w:p>
    <w:p w:rsidR="00401843" w:rsidRDefault="00401843" w:rsidP="00401843">
      <w:pPr>
        <w:pStyle w:val="a4"/>
        <w:spacing w:after="0"/>
        <w:ind w:left="562"/>
        <w:jc w:val="both"/>
      </w:pPr>
    </w:p>
    <w:p w:rsidR="00401843" w:rsidRDefault="00401843" w:rsidP="00401843">
      <w:pPr>
        <w:pStyle w:val="a4"/>
        <w:spacing w:after="0"/>
        <w:ind w:left="562"/>
        <w:jc w:val="both"/>
      </w:pPr>
    </w:p>
    <w:p w:rsidR="00401843" w:rsidRPr="00401843" w:rsidRDefault="00401843" w:rsidP="00401843">
      <w:pPr>
        <w:pStyle w:val="a4"/>
        <w:spacing w:after="0"/>
        <w:ind w:firstLine="709"/>
        <w:jc w:val="center"/>
      </w:pPr>
      <w:proofErr w:type="gramStart"/>
      <w:r w:rsidRPr="00401843">
        <w:rPr>
          <w:b/>
          <w:lang w:val="en-US"/>
        </w:rPr>
        <w:t>I</w:t>
      </w:r>
      <w:r w:rsidRPr="00401843">
        <w:rPr>
          <w:b/>
        </w:rPr>
        <w:t>. Общие положения.</w:t>
      </w:r>
      <w:proofErr w:type="gramEnd"/>
    </w:p>
    <w:p w:rsidR="00401843" w:rsidRPr="00401843" w:rsidRDefault="00401843" w:rsidP="00401843">
      <w:pPr>
        <w:pStyle w:val="a4"/>
        <w:spacing w:after="0"/>
        <w:ind w:firstLine="709"/>
        <w:jc w:val="center"/>
      </w:pPr>
    </w:p>
    <w:p w:rsidR="00401843" w:rsidRPr="00401843" w:rsidRDefault="00401843" w:rsidP="00401843">
      <w:pPr>
        <w:pStyle w:val="a4"/>
        <w:spacing w:after="0"/>
        <w:ind w:firstLine="709"/>
        <w:jc w:val="both"/>
      </w:pPr>
      <w:r w:rsidRPr="00401843">
        <w:t xml:space="preserve">1. </w:t>
      </w:r>
      <w:proofErr w:type="gramStart"/>
      <w:r w:rsidRPr="00401843">
        <w:t>Настоящий Кодекс разработан н</w:t>
      </w:r>
      <w:r w:rsidRPr="00401843">
        <w:rPr>
          <w:rFonts w:cs="Calibri"/>
          <w:bCs/>
        </w:rPr>
        <w:t xml:space="preserve">а основании Типового кодекса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Российской Федерации по противодействию коррупции (протокол заседания от 23 декабря 2010 года № 21), </w:t>
      </w:r>
      <w:r w:rsidRPr="00401843">
        <w:t>в</w:t>
      </w:r>
      <w:r w:rsidRPr="00401843">
        <w:rPr>
          <w:bCs/>
        </w:rPr>
        <w:t xml:space="preserve"> соответствии с положениями </w:t>
      </w:r>
      <w:hyperlink r:id="rId7" w:history="1">
        <w:r w:rsidRPr="00401843">
          <w:rPr>
            <w:rStyle w:val="a3"/>
            <w:bCs/>
            <w:color w:val="auto"/>
          </w:rPr>
          <w:t>Конституции</w:t>
        </w:r>
      </w:hyperlink>
      <w:r w:rsidRPr="00401843">
        <w:rPr>
          <w:bCs/>
        </w:rPr>
        <w:t xml:space="preserve"> Российской Федерации, Федеральных законов от 25 декабря 2008 года </w:t>
      </w:r>
      <w:hyperlink r:id="rId8" w:history="1">
        <w:r w:rsidRPr="00401843">
          <w:rPr>
            <w:rStyle w:val="a3"/>
            <w:bCs/>
            <w:color w:val="auto"/>
          </w:rPr>
          <w:t>№ 273-ФЗ</w:t>
        </w:r>
      </w:hyperlink>
      <w:r w:rsidRPr="00401843">
        <w:rPr>
          <w:bCs/>
        </w:rPr>
        <w:t xml:space="preserve"> «О противодействии коррупции», от 27 мая 2003 года</w:t>
      </w:r>
      <w:proofErr w:type="gramEnd"/>
      <w:r w:rsidRPr="00401843">
        <w:rPr>
          <w:bCs/>
        </w:rPr>
        <w:t xml:space="preserve"> </w:t>
      </w:r>
      <w:hyperlink r:id="rId9" w:history="1">
        <w:r w:rsidRPr="00401843">
          <w:rPr>
            <w:rStyle w:val="a3"/>
            <w:bCs/>
            <w:color w:val="auto"/>
          </w:rPr>
          <w:t xml:space="preserve">№ </w:t>
        </w:r>
        <w:proofErr w:type="gramStart"/>
        <w:r w:rsidRPr="00401843">
          <w:rPr>
            <w:rStyle w:val="a3"/>
            <w:bCs/>
            <w:color w:val="auto"/>
          </w:rPr>
          <w:t>58-ФЗ</w:t>
        </w:r>
      </w:hyperlink>
      <w:r w:rsidRPr="00401843">
        <w:rPr>
          <w:bCs/>
        </w:rPr>
        <w:t xml:space="preserve"> «О системе государственной службы Российской Федерации», от 2 марта 2007 года № 25-ФЗ «О муниципальной службе в Российской Федерации», других федеральных законов, содержащих ограничения, запреты и обязанности для государственных служащих Российской Федерации и муниципальных служащих, </w:t>
      </w:r>
      <w:hyperlink r:id="rId10" w:history="1">
        <w:r w:rsidRPr="00401843">
          <w:rPr>
            <w:rStyle w:val="a3"/>
            <w:bCs/>
            <w:color w:val="auto"/>
          </w:rPr>
          <w:t>Указа</w:t>
        </w:r>
      </w:hyperlink>
      <w:r w:rsidRPr="00401843">
        <w:rPr>
          <w:bCs/>
        </w:rPr>
        <w:t xml:space="preserve"> Президента Российской Федерации от 12 августа 2002 года № 885 «Об утверждении общих принципов служебного поведения государственных служащих» и иных нормативных правовых актов Российской Федерации</w:t>
      </w:r>
      <w:proofErr w:type="gramEnd"/>
      <w:r w:rsidRPr="00401843">
        <w:rPr>
          <w:bCs/>
        </w:rPr>
        <w:t xml:space="preserve">, а также </w:t>
      </w:r>
      <w:proofErr w:type="gramStart"/>
      <w:r w:rsidRPr="00401843">
        <w:rPr>
          <w:bCs/>
        </w:rPr>
        <w:t>основан</w:t>
      </w:r>
      <w:proofErr w:type="gramEnd"/>
      <w:r w:rsidRPr="00401843">
        <w:rPr>
          <w:bCs/>
        </w:rPr>
        <w:t xml:space="preserve"> на общепризнанных нравственных принципах и нормах российского общества и государства</w:t>
      </w:r>
      <w:r w:rsidRPr="00401843">
        <w:t>.</w:t>
      </w:r>
    </w:p>
    <w:p w:rsidR="00401843" w:rsidRPr="00401843" w:rsidRDefault="00401843" w:rsidP="00401843">
      <w:pPr>
        <w:autoSpaceDE w:val="0"/>
        <w:ind w:firstLine="709"/>
        <w:jc w:val="both"/>
      </w:pPr>
      <w:r w:rsidRPr="00401843">
        <w:t>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органов местного самоуправления городского поселения город Поворино Поворинского муниципального района Воронежской области (далее - муниципальные служащие) независимо от замещаемой ими должности.</w:t>
      </w:r>
    </w:p>
    <w:p w:rsidR="00401843" w:rsidRPr="00401843" w:rsidRDefault="00401843" w:rsidP="00401843">
      <w:pPr>
        <w:autoSpaceDE w:val="0"/>
        <w:ind w:firstLine="709"/>
        <w:jc w:val="both"/>
      </w:pPr>
      <w:r w:rsidRPr="00401843">
        <w:t>3. Гражданин Российской Федерации, поступающий на муниципальную службу в органы местного самоуправления городского поселения город Поворино Поворинского муниципального района Воронежской области (далее - муниципальная служба), обязан ознакомиться с положениями Кодекса и соблюдать их в процессе своей служебной деятельности.</w:t>
      </w:r>
    </w:p>
    <w:p w:rsidR="00401843" w:rsidRPr="00401843" w:rsidRDefault="00401843" w:rsidP="00401843">
      <w:pPr>
        <w:autoSpaceDE w:val="0"/>
        <w:ind w:firstLine="709"/>
        <w:jc w:val="both"/>
      </w:pPr>
      <w:r w:rsidRPr="00401843">
        <w:t>4. Каждый муниципальный служащий должен принимать все необходимые меры для соблюдения положений настоящего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настоящего Кодекса.</w:t>
      </w:r>
    </w:p>
    <w:p w:rsidR="00401843" w:rsidRDefault="00401843" w:rsidP="00401843">
      <w:pPr>
        <w:autoSpaceDE w:val="0"/>
        <w:ind w:firstLine="709"/>
        <w:jc w:val="both"/>
      </w:pPr>
      <w:r w:rsidRPr="00401843">
        <w:t>5. Целью Кодекса является установление этических норм и правил служебного поведения муниципальных служащих для достойного выполнения ими</w:t>
      </w:r>
      <w:r>
        <w:t xml:space="preserve">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служащих.</w:t>
      </w:r>
    </w:p>
    <w:p w:rsidR="00401843" w:rsidRDefault="00401843" w:rsidP="00401843">
      <w:pPr>
        <w:autoSpaceDE w:val="0"/>
        <w:ind w:firstLine="709"/>
        <w:jc w:val="both"/>
      </w:pPr>
      <w:r>
        <w:t>6. Кодекс призван повысить эффективность выполнения муниципальными служащими своих должностных обязанностей.</w:t>
      </w:r>
    </w:p>
    <w:p w:rsidR="00401843" w:rsidRDefault="00401843" w:rsidP="00401843">
      <w:pPr>
        <w:autoSpaceDE w:val="0"/>
        <w:ind w:firstLine="709"/>
        <w:jc w:val="both"/>
      </w:pPr>
      <w:r>
        <w:t xml:space="preserve">7. Кодекс служит основой для формирования должной морали в сфере муниципальной службы, уважительного отношения к муниципальной службе в </w:t>
      </w:r>
      <w:r>
        <w:lastRenderedPageBreak/>
        <w:t>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401843" w:rsidRDefault="00401843" w:rsidP="00401843">
      <w:pPr>
        <w:autoSpaceDE w:val="0"/>
        <w:ind w:firstLine="709"/>
        <w:jc w:val="both"/>
      </w:pPr>
      <w:r>
        <w:t>8.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401843" w:rsidRDefault="00401843" w:rsidP="00401843">
      <w:pPr>
        <w:pStyle w:val="a4"/>
        <w:spacing w:after="0"/>
        <w:ind w:firstLine="709"/>
        <w:jc w:val="both"/>
      </w:pPr>
    </w:p>
    <w:p w:rsidR="00401843" w:rsidRDefault="00401843" w:rsidP="00401843">
      <w:pPr>
        <w:pStyle w:val="a4"/>
        <w:spacing w:after="0"/>
        <w:ind w:firstLine="709"/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. Основные принципы и правила служебного поведения </w:t>
      </w:r>
    </w:p>
    <w:p w:rsidR="00401843" w:rsidRDefault="00401843" w:rsidP="00401843">
      <w:pPr>
        <w:pStyle w:val="a4"/>
        <w:spacing w:after="0"/>
        <w:ind w:firstLine="709"/>
        <w:jc w:val="center"/>
      </w:pPr>
      <w:r>
        <w:rPr>
          <w:b/>
        </w:rPr>
        <w:t>муниципальных служащих.</w:t>
      </w:r>
    </w:p>
    <w:p w:rsidR="00401843" w:rsidRDefault="00401843" w:rsidP="00401843">
      <w:pPr>
        <w:pStyle w:val="a4"/>
        <w:spacing w:after="0"/>
        <w:ind w:firstLine="709"/>
        <w:jc w:val="center"/>
      </w:pPr>
    </w:p>
    <w:p w:rsidR="00401843" w:rsidRDefault="00401843" w:rsidP="00401843">
      <w:pPr>
        <w:autoSpaceDE w:val="0"/>
        <w:ind w:firstLine="709"/>
        <w:jc w:val="both"/>
      </w:pPr>
      <w:r>
        <w:t>9.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401843" w:rsidRDefault="00401843" w:rsidP="00401843">
      <w:pPr>
        <w:autoSpaceDE w:val="0"/>
        <w:ind w:firstLine="709"/>
        <w:jc w:val="both"/>
      </w:pPr>
      <w:r>
        <w:t>10. Муниципальные служащие, сознавая ответственность перед государством, обществом и гражданами, призваны:</w:t>
      </w:r>
    </w:p>
    <w:p w:rsidR="00401843" w:rsidRDefault="00401843" w:rsidP="00401843">
      <w:pPr>
        <w:autoSpaceDE w:val="0"/>
        <w:ind w:firstLine="709"/>
        <w:jc w:val="both"/>
      </w:pPr>
      <w:r>
        <w:t>а)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</w:p>
    <w:p w:rsidR="00401843" w:rsidRDefault="00401843" w:rsidP="00401843">
      <w:pPr>
        <w:autoSpaceDE w:val="0"/>
        <w:ind w:firstLine="709"/>
        <w:jc w:val="both"/>
      </w:pPr>
      <w: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как органов местного самоуправления, так и муниципальных служащих;</w:t>
      </w:r>
    </w:p>
    <w:p w:rsidR="00401843" w:rsidRDefault="00401843" w:rsidP="00401843">
      <w:pPr>
        <w:autoSpaceDE w:val="0"/>
        <w:ind w:firstLine="709"/>
        <w:jc w:val="both"/>
      </w:pPr>
      <w:r>
        <w:t>в) осуществлять свою деятельность в пределах полномочий соответствующего органа местного самоуправления;</w:t>
      </w:r>
    </w:p>
    <w:p w:rsidR="00401843" w:rsidRDefault="00401843" w:rsidP="00401843">
      <w:pPr>
        <w:autoSpaceDE w:val="0"/>
        <w:ind w:firstLine="709"/>
        <w:jc w:val="both"/>
      </w:pPr>
      <w: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401843" w:rsidRDefault="00401843" w:rsidP="00401843">
      <w:pPr>
        <w:autoSpaceDE w:val="0"/>
        <w:ind w:firstLine="709"/>
        <w:jc w:val="both"/>
      </w:pPr>
      <w:proofErr w:type="spellStart"/>
      <w:r>
        <w:t>д</w:t>
      </w:r>
      <w:proofErr w:type="spellEnd"/>
      <w:r>
        <w:t>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401843" w:rsidRDefault="00401843" w:rsidP="00401843">
      <w:pPr>
        <w:autoSpaceDE w:val="0"/>
        <w:ind w:firstLine="709"/>
        <w:jc w:val="both"/>
      </w:pPr>
      <w:r>
        <w:t>е) уведомлять представителя нанимателя (работодателя), органы прокуратуры или органы местного самоуправления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401843" w:rsidRDefault="00401843" w:rsidP="00401843">
      <w:pPr>
        <w:autoSpaceDE w:val="0"/>
        <w:ind w:firstLine="709"/>
        <w:jc w:val="both"/>
      </w:pPr>
      <w:r>
        <w:t>ж) 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401843" w:rsidRDefault="00401843" w:rsidP="00401843">
      <w:pPr>
        <w:autoSpaceDE w:val="0"/>
        <w:ind w:firstLine="709"/>
        <w:jc w:val="both"/>
      </w:pPr>
      <w:proofErr w:type="spellStart"/>
      <w:r>
        <w:t>з</w:t>
      </w:r>
      <w:proofErr w:type="spellEnd"/>
      <w:r>
        <w:t>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401843" w:rsidRDefault="00401843" w:rsidP="00401843">
      <w:pPr>
        <w:autoSpaceDE w:val="0"/>
        <w:ind w:firstLine="709"/>
        <w:jc w:val="both"/>
      </w:pPr>
      <w:r>
        <w:t>и) соблюдать нормы служебной, профессиональной этики и правила делового поведения;</w:t>
      </w:r>
    </w:p>
    <w:p w:rsidR="00401843" w:rsidRDefault="00401843" w:rsidP="00401843">
      <w:pPr>
        <w:autoSpaceDE w:val="0"/>
        <w:ind w:firstLine="709"/>
        <w:jc w:val="both"/>
      </w:pPr>
      <w:r>
        <w:t>к) проявлять корректность и внимательность в обращении с гражданами и должностными лицами;</w:t>
      </w:r>
    </w:p>
    <w:p w:rsidR="00401843" w:rsidRDefault="00401843" w:rsidP="00401843">
      <w:pPr>
        <w:autoSpaceDE w:val="0"/>
        <w:ind w:firstLine="709"/>
        <w:jc w:val="both"/>
      </w:pPr>
      <w:r>
        <w:t xml:space="preserve"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>
        <w:t>конфессий</w:t>
      </w:r>
      <w:proofErr w:type="spellEnd"/>
      <w:r>
        <w:t>, способствовать межнациональному и межконфессиональному согласию;</w:t>
      </w:r>
    </w:p>
    <w:p w:rsidR="00401843" w:rsidRDefault="00401843" w:rsidP="00401843">
      <w:pPr>
        <w:autoSpaceDE w:val="0"/>
        <w:ind w:firstLine="709"/>
        <w:jc w:val="both"/>
      </w:pPr>
      <w:r>
        <w:t>м)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органа местного самоуправления;</w:t>
      </w:r>
    </w:p>
    <w:p w:rsidR="00401843" w:rsidRDefault="00401843" w:rsidP="00401843">
      <w:pPr>
        <w:autoSpaceDE w:val="0"/>
        <w:ind w:firstLine="709"/>
        <w:jc w:val="both"/>
      </w:pPr>
      <w:proofErr w:type="spellStart"/>
      <w:r>
        <w:t>н</w:t>
      </w:r>
      <w:proofErr w:type="spellEnd"/>
      <w:r>
        <w:t>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401843" w:rsidRDefault="00401843" w:rsidP="00401843">
      <w:pPr>
        <w:autoSpaceDE w:val="0"/>
        <w:ind w:firstLine="709"/>
        <w:jc w:val="both"/>
      </w:pPr>
      <w:r>
        <w:t>о) не использовать служебное положение для оказания влияния на деятельность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401843" w:rsidRDefault="00401843" w:rsidP="00401843">
      <w:pPr>
        <w:autoSpaceDE w:val="0"/>
        <w:ind w:firstLine="709"/>
        <w:jc w:val="both"/>
      </w:pPr>
      <w:proofErr w:type="spellStart"/>
      <w:r>
        <w:lastRenderedPageBreak/>
        <w:t>п</w:t>
      </w:r>
      <w:proofErr w:type="spellEnd"/>
      <w:r>
        <w:t>) воздерживаться от публичных высказываний, суждений и оценок в отношении деятельности органа местного самоуправления, его руководителя, если это не входит в должностные обязанности муниципального служащего;</w:t>
      </w:r>
    </w:p>
    <w:p w:rsidR="00401843" w:rsidRDefault="00401843" w:rsidP="00401843">
      <w:pPr>
        <w:autoSpaceDE w:val="0"/>
        <w:ind w:firstLine="709"/>
        <w:jc w:val="both"/>
      </w:pPr>
      <w:proofErr w:type="spellStart"/>
      <w:r>
        <w:t>р</w:t>
      </w:r>
      <w:proofErr w:type="spellEnd"/>
      <w:r>
        <w:t>) соблюдать установленные в органе местного самоуправления правила публичных выступлений и предоставления служебной информации;</w:t>
      </w:r>
    </w:p>
    <w:p w:rsidR="00401843" w:rsidRDefault="00401843" w:rsidP="00401843">
      <w:pPr>
        <w:autoSpaceDE w:val="0"/>
        <w:ind w:firstLine="709"/>
        <w:jc w:val="both"/>
      </w:pPr>
      <w:r>
        <w:t>с)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</w:t>
      </w:r>
    </w:p>
    <w:p w:rsidR="00401843" w:rsidRDefault="00401843" w:rsidP="00401843">
      <w:pPr>
        <w:autoSpaceDE w:val="0"/>
        <w:ind w:firstLine="709"/>
        <w:jc w:val="both"/>
      </w:pPr>
      <w:r>
        <w:t xml:space="preserve"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>
        <w:t>объектов</w:t>
      </w:r>
      <w:proofErr w:type="gramEnd"/>
      <w: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401843" w:rsidRDefault="00401843" w:rsidP="00401843">
      <w:pPr>
        <w:autoSpaceDE w:val="0"/>
        <w:ind w:firstLine="709"/>
        <w:jc w:val="both"/>
      </w:pPr>
      <w: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401843" w:rsidRDefault="00401843" w:rsidP="00401843">
      <w:pPr>
        <w:autoSpaceDE w:val="0"/>
        <w:ind w:firstLine="709"/>
        <w:jc w:val="both"/>
      </w:pPr>
      <w:r>
        <w:t xml:space="preserve">11. </w:t>
      </w:r>
      <w:proofErr w:type="gramStart"/>
      <w:r>
        <w:t>Муниципальные служащие обязаны соблюдать</w:t>
      </w:r>
      <w:r>
        <w:rPr>
          <w:color w:val="000000"/>
        </w:rPr>
        <w:t xml:space="preserve"> Конституцию </w:t>
      </w:r>
      <w:r>
        <w:t>Российской Федерации, федеральные конституционные и федеральные законы, иные нормативные правовые акты Российской Федерации.</w:t>
      </w:r>
      <w:proofErr w:type="gramEnd"/>
    </w:p>
    <w:p w:rsidR="00401843" w:rsidRDefault="00401843" w:rsidP="00401843">
      <w:pPr>
        <w:autoSpaceDE w:val="0"/>
        <w:ind w:firstLine="709"/>
        <w:jc w:val="both"/>
      </w:pPr>
      <w:r>
        <w:t>12. Муниципальные служащие 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</w:p>
    <w:p w:rsidR="00401843" w:rsidRDefault="00401843" w:rsidP="00401843">
      <w:pPr>
        <w:autoSpaceDE w:val="0"/>
        <w:ind w:firstLine="709"/>
        <w:jc w:val="both"/>
      </w:pPr>
      <w:r>
        <w:t>13.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 Российской  Федерации.</w:t>
      </w:r>
    </w:p>
    <w:p w:rsidR="00401843" w:rsidRDefault="00401843" w:rsidP="00401843">
      <w:pPr>
        <w:autoSpaceDE w:val="0"/>
        <w:ind w:firstLine="709"/>
        <w:jc w:val="both"/>
      </w:pPr>
      <w:r>
        <w:t>14.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401843" w:rsidRDefault="00401843" w:rsidP="00401843">
      <w:pPr>
        <w:autoSpaceDE w:val="0"/>
        <w:ind w:firstLine="709"/>
        <w:jc w:val="both"/>
      </w:pPr>
      <w: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401843" w:rsidRDefault="00401843" w:rsidP="00401843">
      <w:pPr>
        <w:autoSpaceDE w:val="0"/>
        <w:ind w:firstLine="709"/>
        <w:jc w:val="both"/>
      </w:pPr>
      <w:r>
        <w:t>15. Муниципальный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401843" w:rsidRDefault="00401843" w:rsidP="00401843">
      <w:pPr>
        <w:autoSpaceDE w:val="0"/>
        <w:ind w:firstLine="709"/>
        <w:jc w:val="both"/>
      </w:pPr>
      <w:r>
        <w:t>16. 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401843" w:rsidRDefault="00401843" w:rsidP="00401843">
      <w:pPr>
        <w:autoSpaceDE w:val="0"/>
        <w:ind w:firstLine="709"/>
        <w:jc w:val="both"/>
      </w:pPr>
      <w: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401843" w:rsidRDefault="00401843" w:rsidP="00401843">
      <w:pPr>
        <w:autoSpaceDE w:val="0"/>
        <w:ind w:firstLine="709"/>
        <w:jc w:val="both"/>
      </w:pPr>
      <w:r>
        <w:t xml:space="preserve">17.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</w:t>
      </w:r>
      <w:proofErr w:type="gramStart"/>
      <w:r>
        <w:t xml:space="preserve">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соответственно федеральной собственностью, собственностью субъекта Российской Федерации, органа местного самоуправления и передаются муниципальным служащим по акту в орган </w:t>
      </w:r>
      <w:r>
        <w:lastRenderedPageBreak/>
        <w:t>местного самоуправления, в котором он замещает должность муниципальной службы, за исключением случаев, установленных законодательством Российской Федерации.</w:t>
      </w:r>
      <w:proofErr w:type="gramEnd"/>
    </w:p>
    <w:p w:rsidR="00401843" w:rsidRDefault="00401843" w:rsidP="00401843">
      <w:pPr>
        <w:autoSpaceDE w:val="0"/>
        <w:ind w:firstLine="709"/>
        <w:jc w:val="both"/>
      </w:pPr>
      <w:r>
        <w:t>18. 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законодательством  Российской Федерации.</w:t>
      </w:r>
    </w:p>
    <w:p w:rsidR="00401843" w:rsidRDefault="00401843" w:rsidP="00401843">
      <w:pPr>
        <w:autoSpaceDE w:val="0"/>
        <w:ind w:firstLine="709"/>
        <w:jc w:val="both"/>
      </w:pPr>
      <w:r>
        <w:t>19.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401843" w:rsidRDefault="00401843" w:rsidP="00401843">
      <w:pPr>
        <w:autoSpaceDE w:val="0"/>
        <w:ind w:firstLine="709"/>
        <w:jc w:val="both"/>
      </w:pPr>
      <w:r>
        <w:t>20.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органе местного самоуправления либо его подразделении благоприятного для эффективной работы морально-психологического климата.</w:t>
      </w:r>
    </w:p>
    <w:p w:rsidR="00401843" w:rsidRDefault="00401843" w:rsidP="00401843">
      <w:pPr>
        <w:autoSpaceDE w:val="0"/>
        <w:ind w:firstLine="709"/>
        <w:jc w:val="both"/>
      </w:pPr>
      <w:r>
        <w:t>21. 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401843" w:rsidRDefault="00401843" w:rsidP="00401843">
      <w:pPr>
        <w:autoSpaceDE w:val="0"/>
        <w:ind w:firstLine="709"/>
        <w:jc w:val="both"/>
      </w:pPr>
      <w:r>
        <w:t>а) принимать меры по предотвращению и урегулированию конфликта интересов;</w:t>
      </w:r>
    </w:p>
    <w:p w:rsidR="00401843" w:rsidRDefault="00401843" w:rsidP="00401843">
      <w:pPr>
        <w:autoSpaceDE w:val="0"/>
        <w:ind w:firstLine="709"/>
        <w:jc w:val="both"/>
      </w:pPr>
      <w:r>
        <w:t>б) принимать меры по предупреждению коррупции;</w:t>
      </w:r>
    </w:p>
    <w:p w:rsidR="00401843" w:rsidRDefault="00401843" w:rsidP="00401843">
      <w:pPr>
        <w:autoSpaceDE w:val="0"/>
        <w:ind w:firstLine="709"/>
        <w:jc w:val="both"/>
      </w:pPr>
      <w:r>
        <w:t>в) 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401843" w:rsidRDefault="00401843" w:rsidP="00401843">
      <w:pPr>
        <w:autoSpaceDE w:val="0"/>
        <w:ind w:firstLine="709"/>
        <w:jc w:val="both"/>
      </w:pPr>
      <w:r>
        <w:t>22.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401843" w:rsidRDefault="00401843" w:rsidP="00401843">
      <w:pPr>
        <w:autoSpaceDE w:val="0"/>
        <w:ind w:firstLine="709"/>
        <w:jc w:val="both"/>
      </w:pPr>
      <w:r>
        <w:t>23. 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401843" w:rsidRDefault="00401843" w:rsidP="00401843">
      <w:pPr>
        <w:pStyle w:val="a4"/>
        <w:spacing w:after="0"/>
        <w:ind w:firstLine="709"/>
        <w:jc w:val="both"/>
      </w:pPr>
    </w:p>
    <w:p w:rsidR="00401843" w:rsidRDefault="00401843" w:rsidP="00401843">
      <w:pPr>
        <w:pStyle w:val="a4"/>
        <w:spacing w:after="0"/>
        <w:ind w:firstLine="709"/>
        <w:jc w:val="center"/>
      </w:pPr>
      <w:r>
        <w:rPr>
          <w:b/>
          <w:lang w:val="en-US"/>
        </w:rPr>
        <w:t>III</w:t>
      </w:r>
      <w:r>
        <w:rPr>
          <w:b/>
        </w:rPr>
        <w:t>. Рекомендательные этические правила служебного поведения муниципальных служащих.</w:t>
      </w:r>
    </w:p>
    <w:p w:rsidR="00401843" w:rsidRDefault="00401843" w:rsidP="00401843">
      <w:pPr>
        <w:pStyle w:val="a4"/>
        <w:spacing w:after="0"/>
        <w:ind w:firstLine="709"/>
        <w:jc w:val="center"/>
      </w:pPr>
    </w:p>
    <w:p w:rsidR="00401843" w:rsidRDefault="00401843" w:rsidP="00401843">
      <w:pPr>
        <w:autoSpaceDE w:val="0"/>
        <w:ind w:firstLine="709"/>
        <w:jc w:val="both"/>
        <w:rPr>
          <w:bCs/>
        </w:rPr>
      </w:pPr>
      <w:r>
        <w:rPr>
          <w:bCs/>
        </w:rPr>
        <w:t xml:space="preserve">24.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</w:t>
      </w:r>
      <w:proofErr w:type="gramStart"/>
      <w:r>
        <w:rPr>
          <w:bCs/>
        </w:rPr>
        <w:t>ценностью</w:t>
      </w:r>
      <w:proofErr w:type="gramEnd"/>
      <w:r>
        <w:rPr>
          <w:bCs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401843" w:rsidRDefault="00401843" w:rsidP="00401843">
      <w:pPr>
        <w:autoSpaceDE w:val="0"/>
        <w:ind w:firstLine="709"/>
        <w:jc w:val="both"/>
        <w:rPr>
          <w:bCs/>
        </w:rPr>
      </w:pPr>
      <w:r>
        <w:rPr>
          <w:bCs/>
        </w:rPr>
        <w:t xml:space="preserve">25. В служебном поведении муниципальный служащий воздерживается </w:t>
      </w:r>
      <w:proofErr w:type="gramStart"/>
      <w:r>
        <w:rPr>
          <w:bCs/>
        </w:rPr>
        <w:t>от</w:t>
      </w:r>
      <w:proofErr w:type="gramEnd"/>
      <w:r>
        <w:rPr>
          <w:bCs/>
        </w:rPr>
        <w:t>:</w:t>
      </w:r>
    </w:p>
    <w:p w:rsidR="00401843" w:rsidRDefault="00401843" w:rsidP="00401843">
      <w:pPr>
        <w:autoSpaceDE w:val="0"/>
        <w:ind w:firstLine="709"/>
        <w:jc w:val="both"/>
        <w:rPr>
          <w:bCs/>
        </w:rPr>
      </w:pPr>
      <w:r>
        <w:rPr>
          <w:bCs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401843" w:rsidRDefault="00401843" w:rsidP="00401843">
      <w:pPr>
        <w:autoSpaceDE w:val="0"/>
        <w:ind w:firstLine="709"/>
        <w:jc w:val="both"/>
        <w:rPr>
          <w:bCs/>
        </w:rPr>
      </w:pPr>
      <w:r>
        <w:rPr>
          <w:bCs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401843" w:rsidRDefault="00401843" w:rsidP="00401843">
      <w:pPr>
        <w:autoSpaceDE w:val="0"/>
        <w:ind w:firstLine="709"/>
        <w:jc w:val="both"/>
        <w:rPr>
          <w:bCs/>
        </w:rPr>
      </w:pPr>
      <w:r>
        <w:rPr>
          <w:bCs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401843" w:rsidRDefault="00401843" w:rsidP="00401843">
      <w:pPr>
        <w:autoSpaceDE w:val="0"/>
        <w:ind w:firstLine="709"/>
        <w:jc w:val="both"/>
        <w:rPr>
          <w:bCs/>
        </w:rPr>
      </w:pPr>
      <w:r>
        <w:rPr>
          <w:bCs/>
        </w:rPr>
        <w:t>г) курения во время служебных совещаний, бесед, иного служебного общения с гражданами.</w:t>
      </w:r>
    </w:p>
    <w:p w:rsidR="00401843" w:rsidRDefault="00401843" w:rsidP="00401843">
      <w:pPr>
        <w:autoSpaceDE w:val="0"/>
        <w:ind w:firstLine="709"/>
        <w:jc w:val="both"/>
        <w:rPr>
          <w:bCs/>
        </w:rPr>
      </w:pPr>
      <w:r>
        <w:rPr>
          <w:bCs/>
        </w:rPr>
        <w:t>26.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401843" w:rsidRDefault="00401843" w:rsidP="00401843">
      <w:pPr>
        <w:autoSpaceDE w:val="0"/>
        <w:ind w:firstLine="709"/>
        <w:jc w:val="both"/>
        <w:rPr>
          <w:bCs/>
        </w:rPr>
      </w:pPr>
      <w:r>
        <w:rPr>
          <w:bCs/>
        </w:rPr>
        <w:lastRenderedPageBreak/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401843" w:rsidRDefault="00401843" w:rsidP="00401843">
      <w:pPr>
        <w:numPr>
          <w:ilvl w:val="2"/>
          <w:numId w:val="3"/>
        </w:numPr>
        <w:autoSpaceDE w:val="0"/>
        <w:ind w:left="0" w:firstLine="709"/>
        <w:jc w:val="both"/>
      </w:pPr>
      <w:r>
        <w:rPr>
          <w:bCs/>
        </w:rPr>
        <w:t>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401843" w:rsidRDefault="00401843" w:rsidP="00401843">
      <w:pPr>
        <w:autoSpaceDE w:val="0"/>
        <w:ind w:firstLine="709"/>
        <w:jc w:val="both"/>
      </w:pPr>
    </w:p>
    <w:p w:rsidR="00401843" w:rsidRDefault="00401843" w:rsidP="00401843">
      <w:pPr>
        <w:pStyle w:val="a4"/>
        <w:spacing w:after="0"/>
        <w:ind w:firstLine="709"/>
        <w:jc w:val="both"/>
        <w:rPr>
          <w:b/>
        </w:rPr>
      </w:pPr>
    </w:p>
    <w:p w:rsidR="00401843" w:rsidRDefault="00401843" w:rsidP="00401843">
      <w:pPr>
        <w:pStyle w:val="a4"/>
        <w:spacing w:after="0"/>
        <w:ind w:firstLine="709"/>
        <w:jc w:val="center"/>
      </w:pPr>
      <w:r>
        <w:rPr>
          <w:b/>
          <w:lang w:val="en-US"/>
        </w:rPr>
        <w:t>IV</w:t>
      </w:r>
      <w:r>
        <w:rPr>
          <w:b/>
        </w:rPr>
        <w:t>. Ответственность за нарушение положений Кодекса.</w:t>
      </w:r>
    </w:p>
    <w:p w:rsidR="00401843" w:rsidRDefault="00401843" w:rsidP="00401843">
      <w:pPr>
        <w:pStyle w:val="a4"/>
        <w:spacing w:after="0"/>
        <w:ind w:firstLine="709"/>
        <w:jc w:val="center"/>
      </w:pPr>
    </w:p>
    <w:p w:rsidR="00401843" w:rsidRDefault="00401843" w:rsidP="00401843">
      <w:pPr>
        <w:autoSpaceDE w:val="0"/>
        <w:ind w:firstLine="709"/>
        <w:jc w:val="both"/>
        <w:rPr>
          <w:bCs/>
        </w:rPr>
      </w:pPr>
      <w:r>
        <w:rPr>
          <w:bCs/>
        </w:rPr>
        <w:t xml:space="preserve">28. </w:t>
      </w:r>
      <w:proofErr w:type="gramStart"/>
      <w:r>
        <w:rPr>
          <w:bCs/>
        </w:rPr>
        <w:t>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интересов, образуемой в соответствии с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а в случаях, предусмотренных федеральными законами, нарушение</w:t>
      </w:r>
      <w:proofErr w:type="gramEnd"/>
      <w:r>
        <w:rPr>
          <w:bCs/>
        </w:rPr>
        <w:t xml:space="preserve"> положений Кодекса влечет применение к муниципальному служащему мер юридической ответственности.</w:t>
      </w:r>
    </w:p>
    <w:p w:rsidR="00401843" w:rsidRDefault="00401843" w:rsidP="00401843">
      <w:pPr>
        <w:autoSpaceDE w:val="0"/>
        <w:ind w:firstLine="709"/>
        <w:jc w:val="both"/>
      </w:pPr>
      <w:r>
        <w:rPr>
          <w:bCs/>
        </w:rPr>
        <w:t>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1F7696" w:rsidRDefault="001F7696"/>
    <w:sectPr w:rsidR="001F7696" w:rsidSect="003161CF">
      <w:pgSz w:w="11906" w:h="16838"/>
      <w:pgMar w:top="720" w:right="851" w:bottom="902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843"/>
    <w:rsid w:val="001F7696"/>
    <w:rsid w:val="00252426"/>
    <w:rsid w:val="003161CF"/>
    <w:rsid w:val="003915AD"/>
    <w:rsid w:val="003E78A8"/>
    <w:rsid w:val="00401843"/>
    <w:rsid w:val="00EE2545"/>
    <w:rsid w:val="00F04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01843"/>
    <w:pPr>
      <w:keepNext/>
      <w:numPr>
        <w:numId w:val="1"/>
      </w:numPr>
      <w:ind w:left="0" w:right="-1759" w:hanging="1701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link w:val="20"/>
    <w:qFormat/>
    <w:rsid w:val="00401843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1843"/>
    <w:rPr>
      <w:rFonts w:ascii="Times New Roman" w:eastAsia="Times New Roman" w:hAnsi="Times New Roman" w:cs="Times New Roman"/>
      <w:b/>
      <w:bCs/>
      <w:sz w:val="4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401843"/>
    <w:rPr>
      <w:rFonts w:ascii="Arial" w:eastAsia="Times New Roman" w:hAnsi="Arial" w:cs="Arial"/>
      <w:b/>
      <w:bCs/>
      <w:sz w:val="32"/>
      <w:szCs w:val="24"/>
      <w:lang w:eastAsia="ar-SA"/>
    </w:rPr>
  </w:style>
  <w:style w:type="character" w:styleId="a3">
    <w:name w:val="Hyperlink"/>
    <w:rsid w:val="00401843"/>
    <w:rPr>
      <w:color w:val="000080"/>
      <w:u w:val="single"/>
    </w:rPr>
  </w:style>
  <w:style w:type="paragraph" w:styleId="a4">
    <w:name w:val="Body Text"/>
    <w:basedOn w:val="a"/>
    <w:link w:val="a5"/>
    <w:rsid w:val="00401843"/>
    <w:pPr>
      <w:suppressAutoHyphens/>
      <w:spacing w:after="120"/>
    </w:pPr>
  </w:style>
  <w:style w:type="character" w:customStyle="1" w:styleId="a5">
    <w:name w:val="Основной текст Знак"/>
    <w:basedOn w:val="a0"/>
    <w:link w:val="a4"/>
    <w:rsid w:val="0040184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41730C2A269DBE47AAB8D2E6395973EB852F604A46551635518037BA276636C974B4A5S9U7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841730C2A269DBE47AAB8D2E6395973EB8D28604719021464048ES3U2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841730C2A269DBE47AAB8D2E6395973E18C2A654544081C3D088C35BD283921CE3DB8A09F62ECS1U7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841730C2A269DBE47AAB8D2E6395973EB852F614E47551635518037BAS2U7N" TargetMode="External"/><Relationship Id="rId10" Type="http://schemas.openxmlformats.org/officeDocument/2006/relationships/hyperlink" Target="consultantplus://offline/ref=6841730C2A269DBE47AAB8D2E6395973E18C2A654544081C3D088C35BD283921CE3DB8A09F62ECS1U7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41730C2A269DBE47AAB8D2E6395973E88D2D624F4A551635518037BA276636C974B4A19F62E910SDU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2668</Words>
  <Characters>15209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СНД</dc:creator>
  <cp:lastModifiedBy>User</cp:lastModifiedBy>
  <cp:revision>2</cp:revision>
  <cp:lastPrinted>2017-01-27T12:26:00Z</cp:lastPrinted>
  <dcterms:created xsi:type="dcterms:W3CDTF">2022-07-14T08:52:00Z</dcterms:created>
  <dcterms:modified xsi:type="dcterms:W3CDTF">2022-07-14T08:52:00Z</dcterms:modified>
</cp:coreProperties>
</file>