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08" w:rsidRPr="007F4208" w:rsidRDefault="007F4208" w:rsidP="007F4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19"/>
          <w:szCs w:val="19"/>
          <w:lang w:val="ru-RU"/>
        </w:rPr>
      </w:pPr>
      <w:r w:rsidRPr="007F4208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Информация</w:t>
      </w:r>
    </w:p>
    <w:p w:rsidR="007F4208" w:rsidRPr="007F4208" w:rsidRDefault="007F4208" w:rsidP="007F4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19"/>
          <w:szCs w:val="19"/>
          <w:lang w:val="ru-RU"/>
        </w:rPr>
      </w:pPr>
      <w:r w:rsidRPr="007F4208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 xml:space="preserve">о работе администрации городского поселения город Поворино Поворинского </w:t>
      </w:r>
      <w:r>
        <w:rPr>
          <w:rFonts w:ascii="Tahoma" w:hAnsi="Tahoma" w:cs="Tahoma"/>
          <w:b/>
          <w:bCs/>
          <w:color w:val="333333"/>
          <w:sz w:val="19"/>
          <w:szCs w:val="19"/>
        </w:rPr>
        <w:t> </w:t>
      </w:r>
      <w:r w:rsidRPr="007F4208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муниципального района с обращениями граждан (физических лиц), организаций (юридических лиц), общественных объединений,</w:t>
      </w:r>
      <w:r>
        <w:rPr>
          <w:rFonts w:ascii="Tahoma" w:hAnsi="Tahoma" w:cs="Tahoma"/>
          <w:b/>
          <w:bCs/>
          <w:color w:val="333333"/>
          <w:sz w:val="19"/>
          <w:szCs w:val="19"/>
        </w:rPr>
        <w:t>  </w:t>
      </w:r>
      <w:r w:rsidRPr="007F4208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государственных органов, органов местного самоуправления</w:t>
      </w:r>
    </w:p>
    <w:p w:rsidR="007F4208" w:rsidRDefault="007F4208" w:rsidP="007F420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t xml:space="preserve">1. Личный прием граждан осуществляется в здании администрации городского поселения город Поворино Поворинского </w:t>
      </w:r>
      <w:r>
        <w:rPr>
          <w:rFonts w:ascii="Tahoma" w:hAnsi="Tahoma" w:cs="Tahoma"/>
          <w:color w:val="333333"/>
          <w:sz w:val="19"/>
          <w:szCs w:val="19"/>
        </w:rPr>
        <w:t> 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t>муниципального района по адресу: Воронежская область, г.Поворино,</w:t>
      </w:r>
      <w:r>
        <w:rPr>
          <w:rFonts w:ascii="Tahoma" w:hAnsi="Tahoma" w:cs="Tahoma"/>
          <w:color w:val="333333"/>
          <w:sz w:val="19"/>
          <w:szCs w:val="19"/>
        </w:rPr>
        <w:t> 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t xml:space="preserve"> пл. Комсомольская , 2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br/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br/>
        <w:t>2. Прием граждан проводится главой администрации городского поселения город Поворино</w:t>
      </w:r>
      <w:r>
        <w:rPr>
          <w:rFonts w:ascii="Tahoma" w:hAnsi="Tahoma" w:cs="Tahoma"/>
          <w:color w:val="333333"/>
          <w:sz w:val="19"/>
          <w:szCs w:val="19"/>
        </w:rPr>
        <w:t>  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t>и его заместителем по утвержденному графику.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br/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br/>
        <w:t>3.Гражданин может обратиться: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br/>
      </w:r>
      <w:r>
        <w:rPr>
          <w:rFonts w:ascii="Tahoma" w:hAnsi="Tahoma" w:cs="Tahoma"/>
          <w:color w:val="333333"/>
          <w:sz w:val="19"/>
          <w:szCs w:val="19"/>
        </w:rPr>
        <w:t>   </w:t>
      </w:r>
      <w:r w:rsidRPr="007F4208">
        <w:rPr>
          <w:rFonts w:ascii="Tahoma" w:hAnsi="Tahoma" w:cs="Tahoma"/>
          <w:color w:val="333333"/>
          <w:sz w:val="19"/>
          <w:szCs w:val="19"/>
          <w:lang w:val="ru-RU"/>
        </w:rPr>
        <w:t xml:space="preserve"> - письменно по почте: 397350 Воронежская область, г. Поворино, пл. </w:t>
      </w:r>
      <w:r>
        <w:rPr>
          <w:rFonts w:ascii="Tahoma" w:hAnsi="Tahoma" w:cs="Tahoma"/>
          <w:color w:val="333333"/>
          <w:sz w:val="19"/>
          <w:szCs w:val="19"/>
        </w:rPr>
        <w:t>Комсомольская,2;</w:t>
      </w:r>
      <w:r>
        <w:rPr>
          <w:rFonts w:ascii="Tahoma" w:hAnsi="Tahoma" w:cs="Tahoma"/>
          <w:color w:val="333333"/>
          <w:sz w:val="19"/>
          <w:szCs w:val="19"/>
        </w:rPr>
        <w:br/>
        <w:t>    - устно на личном приеме или по телефону: 8 (47376 )4-22-90, 8 (47376) 4- 43-30;</w:t>
      </w:r>
      <w:r>
        <w:rPr>
          <w:rFonts w:ascii="Tahoma" w:hAnsi="Tahoma" w:cs="Tahoma"/>
          <w:color w:val="333333"/>
          <w:sz w:val="19"/>
          <w:szCs w:val="19"/>
        </w:rPr>
        <w:br/>
        <w:t>    - в форме электронного документа путем заполнения установленной формы на официальном сайте www.povorinocity.ru (раздел "Приемная" закладка "Письмо главе").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</w:rPr>
        <w:br/>
        <w:t>4. Личный прием граждан в администрации  городского поселения город Поворино Поворинского  муниципального района осуществляется при предъявлении  гражданами документов, удостоверяющих их личность.</w:t>
      </w:r>
    </w:p>
    <w:p w:rsidR="007F4208" w:rsidRDefault="007F4208" w:rsidP="007F420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5. На ресурсе ССТУ.РФ размещена информация о личном приеме граждан  в режиме видео-связи уполномоченными лицами администрации городского поселения город Поворино Поворинского муниципального района. На сайте размещены графики  и места приема граждан  уполномоченными лицами администрации  городского поселения город Поворино. Записаться на прием можно предварительно на сайте ССТУ. РФ в режиме отложенный прием «запись на прием».</w:t>
      </w:r>
      <w:r>
        <w:rPr>
          <w:rFonts w:ascii="Tahoma" w:hAnsi="Tahoma" w:cs="Tahoma"/>
          <w:color w:val="333333"/>
          <w:sz w:val="19"/>
          <w:szCs w:val="19"/>
        </w:rPr>
        <w:br/>
        <w:t>6. В ходе личного приема гражданин может сделать устное или оставить письменное обращение по существу поднимаемых им вопросов. Содержание обращения заносится в карточку личного приема граждан.</w:t>
      </w:r>
      <w:r>
        <w:rPr>
          <w:rFonts w:ascii="Tahoma" w:hAnsi="Tahoma" w:cs="Tahoma"/>
          <w:color w:val="333333"/>
          <w:sz w:val="19"/>
          <w:szCs w:val="19"/>
        </w:rPr>
        <w:br/>
        <w:t>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</w:t>
      </w:r>
      <w:r>
        <w:rPr>
          <w:rFonts w:ascii="Tahoma" w:hAnsi="Tahoma" w:cs="Tahoma"/>
          <w:color w:val="333333"/>
          <w:sz w:val="19"/>
          <w:szCs w:val="19"/>
        </w:rPr>
        <w:br/>
        <w:t>8. Предварительную запись и подготовку личного приема граждан главой администрации  городского поселения город Поворино и его заместителем осуществляет  секретарь-референт администрации городского поселения город Поворино – Кузнецова Ирина Владимировна,  контактный телефон</w:t>
      </w:r>
    </w:p>
    <w:p w:rsidR="007F4208" w:rsidRDefault="007F4208" w:rsidP="007F420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  8 (47376)4-22-90.</w:t>
      </w:r>
    </w:p>
    <w:p w:rsidR="006B7409" w:rsidRDefault="006B7409">
      <w:bookmarkStart w:id="0" w:name="_GoBack"/>
      <w:bookmarkEnd w:id="0"/>
    </w:p>
    <w:sectPr w:rsidR="006B74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09"/>
    <w:rsid w:val="006B7409"/>
    <w:rsid w:val="007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B9CA0-E23F-4280-825C-17F70B0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Веретенникова</dc:creator>
  <cp:keywords/>
  <dc:description/>
  <cp:lastModifiedBy>Светлана Веретенникова</cp:lastModifiedBy>
  <cp:revision>2</cp:revision>
  <dcterms:created xsi:type="dcterms:W3CDTF">2023-07-07T10:20:00Z</dcterms:created>
  <dcterms:modified xsi:type="dcterms:W3CDTF">2023-07-07T10:21:00Z</dcterms:modified>
</cp:coreProperties>
</file>