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18" w:rsidRDefault="00551918" w:rsidP="00551918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АДМИНИСТРАЦИЯ </w:t>
      </w:r>
    </w:p>
    <w:p w:rsidR="00551918" w:rsidRDefault="00551918" w:rsidP="00551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ГОРОДСКОГО ПОСЕЛЕНИЯ ГОРОД ПОВОРИНО ПОВОРИНСКОГО МУНИЦИПАЛЬНОГО РАЙОНА</w:t>
      </w:r>
    </w:p>
    <w:p w:rsidR="00551918" w:rsidRDefault="00551918" w:rsidP="00551918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ВОРОНЕЖСКОЙ ОБЛАСТИ</w:t>
      </w:r>
    </w:p>
    <w:p w:rsidR="00551918" w:rsidRDefault="00551918" w:rsidP="0055191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551918" w:rsidRDefault="00551918" w:rsidP="00551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ПОСТАНОВЛЕНИЕ</w:t>
      </w:r>
    </w:p>
    <w:p w:rsidR="00551918" w:rsidRDefault="00551918" w:rsidP="0055191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551918" w:rsidRDefault="00551918" w:rsidP="0055191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От </w:t>
      </w:r>
      <w:r w:rsidR="00C17418">
        <w:rPr>
          <w:rFonts w:ascii="Times New Roman" w:hAnsi="Times New Roman" w:cs="Times New Roman"/>
          <w:color w:val="1E1E1E"/>
          <w:sz w:val="28"/>
          <w:szCs w:val="28"/>
        </w:rPr>
        <w:t>14.10.20</w:t>
      </w:r>
      <w:r>
        <w:rPr>
          <w:rFonts w:ascii="Times New Roman" w:hAnsi="Times New Roman" w:cs="Times New Roman"/>
          <w:color w:val="1E1E1E"/>
          <w:sz w:val="28"/>
          <w:szCs w:val="28"/>
        </w:rPr>
        <w:t>16г.  №</w:t>
      </w:r>
      <w:r w:rsidR="00C17418">
        <w:rPr>
          <w:rFonts w:ascii="Times New Roman" w:hAnsi="Times New Roman" w:cs="Times New Roman"/>
          <w:color w:val="1E1E1E"/>
          <w:sz w:val="28"/>
          <w:szCs w:val="28"/>
        </w:rPr>
        <w:t xml:space="preserve"> 503</w:t>
      </w:r>
    </w:p>
    <w:p w:rsidR="00C17418" w:rsidRDefault="00394A10" w:rsidP="0055191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noProof/>
          <w:color w:val="1E1E1E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4.7pt;margin-top:-.15pt;width:30pt;height:0;z-index:251659264" o:connectortype="straight"/>
        </w:pict>
      </w:r>
      <w:r>
        <w:rPr>
          <w:rFonts w:ascii="Times New Roman" w:hAnsi="Times New Roman" w:cs="Times New Roman"/>
          <w:noProof/>
          <w:color w:val="1E1E1E"/>
          <w:sz w:val="28"/>
          <w:szCs w:val="28"/>
          <w:lang w:eastAsia="ru-RU"/>
        </w:rPr>
        <w:pict>
          <v:shape id="_x0000_s1026" type="#_x0000_t32" style="position:absolute;left:0;text-align:left;margin-left:26.3pt;margin-top:-.15pt;width:80.4pt;height:0;z-index:251658240" o:connectortype="straight"/>
        </w:pict>
      </w:r>
    </w:p>
    <w:tbl>
      <w:tblPr>
        <w:tblW w:w="0" w:type="auto"/>
        <w:tblLook w:val="04A0"/>
      </w:tblPr>
      <w:tblGrid>
        <w:gridCol w:w="4786"/>
      </w:tblGrid>
      <w:tr w:rsidR="00551918" w:rsidTr="00656BEB">
        <w:tc>
          <w:tcPr>
            <w:tcW w:w="4786" w:type="dxa"/>
          </w:tcPr>
          <w:p w:rsidR="00551918" w:rsidRDefault="00551918" w:rsidP="00656BEB">
            <w:pPr>
              <w:spacing w:after="0" w:line="255" w:lineRule="atLeast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Об утверждении административного </w:t>
            </w:r>
          </w:p>
          <w:p w:rsidR="00551918" w:rsidRDefault="00551918" w:rsidP="00656BE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регламента предоставления муниципальной услуги</w:t>
            </w:r>
          </w:p>
          <w:p w:rsidR="00551918" w:rsidRDefault="00551918" w:rsidP="00656BEB">
            <w:pPr>
              <w:spacing w:after="0" w:line="255" w:lineRule="atLeast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соглашения о перераспределении 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"</w:t>
            </w:r>
          </w:p>
          <w:p w:rsidR="00551918" w:rsidRDefault="00551918" w:rsidP="00656BEB">
            <w:pPr>
              <w:spacing w:after="0" w:line="255" w:lineRule="atLeast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</w:tr>
    </w:tbl>
    <w:p w:rsidR="00551918" w:rsidRDefault="00551918" w:rsidP="00551918">
      <w:pPr>
        <w:tabs>
          <w:tab w:val="left" w:pos="567"/>
        </w:tabs>
        <w:spacing w:after="0" w:line="255" w:lineRule="atLeast"/>
        <w:ind w:firstLine="150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городского поселения город Поворино </w:t>
      </w:r>
      <w:r w:rsidRPr="005B3F61">
        <w:rPr>
          <w:rFonts w:ascii="Times New Roman" w:hAnsi="Times New Roman" w:cs="Times New Roman"/>
          <w:color w:val="1E1E1E"/>
          <w:sz w:val="28"/>
          <w:szCs w:val="28"/>
        </w:rPr>
        <w:t xml:space="preserve">от </w:t>
      </w:r>
      <w:r w:rsidR="005B3F61">
        <w:rPr>
          <w:rFonts w:ascii="Times New Roman" w:hAnsi="Times New Roman" w:cs="Times New Roman"/>
          <w:color w:val="1E1E1E"/>
          <w:sz w:val="28"/>
          <w:szCs w:val="28"/>
        </w:rPr>
        <w:t xml:space="preserve">16.05.2016г. №261 </w:t>
      </w:r>
      <w:r>
        <w:rPr>
          <w:rFonts w:ascii="Times New Roman" w:hAnsi="Times New Roman" w:cs="Times New Roman"/>
          <w:color w:val="1E1E1E"/>
          <w:sz w:val="28"/>
          <w:szCs w:val="28"/>
        </w:rPr>
        <w:t>"Об утверждении перечня муниципальных услуг, предоставляемых администрацией городского поселения город Поворино», постановлением администрации городского поселения город Поворино от 18.06.2015г. №169 "О порядке разработки и утверждения административных регламентов предоставления муниципальных услуг" администрация городского поселения город Поворино Поворинского муниципального района 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постановляет:</w:t>
      </w:r>
    </w:p>
    <w:p w:rsidR="00551918" w:rsidRDefault="00551918" w:rsidP="0055191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551918" w:rsidRDefault="00551918" w:rsidP="00551918">
      <w:pPr>
        <w:spacing w:after="0" w:line="255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  1. Утвердить прилагаемый Административный регламент администрации городского поселения город Поворино по предоставлению муниципальной услуги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".</w:t>
      </w:r>
    </w:p>
    <w:p w:rsidR="00551918" w:rsidRDefault="00551918" w:rsidP="0055191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2. Контроль за исполнением настоящего постановления оставляю за собой</w:t>
      </w:r>
    </w:p>
    <w:p w:rsidR="00551918" w:rsidRDefault="00551918" w:rsidP="0055191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551918" w:rsidRDefault="00551918" w:rsidP="00551918">
      <w:pPr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551918" w:rsidRDefault="00551918" w:rsidP="00551918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Глава администрации                                                                  А.А.Пшеничных</w:t>
      </w:r>
    </w:p>
    <w:p w:rsidR="00551918" w:rsidRDefault="00551918" w:rsidP="00551918">
      <w:pPr>
        <w:tabs>
          <w:tab w:val="left" w:pos="7303"/>
        </w:tabs>
        <w:spacing w:after="0" w:line="255" w:lineRule="atLeast"/>
        <w:ind w:firstLine="150"/>
        <w:jc w:val="both"/>
        <w:rPr>
          <w:rFonts w:ascii="Calibri" w:hAnsi="Calibri"/>
          <w:color w:val="1E1E1E"/>
          <w:sz w:val="28"/>
          <w:szCs w:val="28"/>
        </w:rPr>
      </w:pPr>
    </w:p>
    <w:p w:rsidR="00551918" w:rsidRDefault="00551918" w:rsidP="00551918">
      <w:pPr>
        <w:tabs>
          <w:tab w:val="left" w:pos="7303"/>
        </w:tabs>
        <w:spacing w:after="0" w:line="255" w:lineRule="atLeast"/>
        <w:ind w:firstLine="150"/>
        <w:jc w:val="both"/>
        <w:rPr>
          <w:rFonts w:ascii="Calibri" w:hAnsi="Calibri"/>
          <w:color w:val="1E1E1E"/>
          <w:sz w:val="28"/>
          <w:szCs w:val="28"/>
        </w:rPr>
      </w:pPr>
    </w:p>
    <w:p w:rsidR="00E81ADE" w:rsidRDefault="00E81ADE"/>
    <w:sectPr w:rsidR="00E81ADE" w:rsidSect="005519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1918"/>
    <w:rsid w:val="00394A10"/>
    <w:rsid w:val="00551918"/>
    <w:rsid w:val="005B3F61"/>
    <w:rsid w:val="00625E84"/>
    <w:rsid w:val="006455E2"/>
    <w:rsid w:val="006D255A"/>
    <w:rsid w:val="00762C60"/>
    <w:rsid w:val="00B219CA"/>
    <w:rsid w:val="00C17418"/>
    <w:rsid w:val="00D64DD3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FAE2-85BC-4B6E-8A32-B1EED3A7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Yurist</cp:lastModifiedBy>
  <cp:revision>9</cp:revision>
  <cp:lastPrinted>2016-10-12T10:55:00Z</cp:lastPrinted>
  <dcterms:created xsi:type="dcterms:W3CDTF">2016-10-12T10:26:00Z</dcterms:created>
  <dcterms:modified xsi:type="dcterms:W3CDTF">2016-10-17T13:27:00Z</dcterms:modified>
</cp:coreProperties>
</file>