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FF7" w:rsidRDefault="00471FF7" w:rsidP="00471FF7">
      <w:pPr>
        <w:spacing w:line="360" w:lineRule="auto"/>
        <w:jc w:val="both"/>
        <w:rPr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70485</wp:posOffset>
            </wp:positionV>
            <wp:extent cx="657225" cy="638175"/>
            <wp:effectExtent l="19050" t="0" r="9525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71FF7" w:rsidRDefault="00471FF7" w:rsidP="00471FF7">
      <w:pPr>
        <w:spacing w:line="360" w:lineRule="auto"/>
        <w:jc w:val="center"/>
        <w:rPr>
          <w:sz w:val="16"/>
          <w:szCs w:val="16"/>
        </w:rPr>
      </w:pPr>
    </w:p>
    <w:p w:rsidR="00471FF7" w:rsidRDefault="00471FF7" w:rsidP="00471FF7">
      <w:pPr>
        <w:spacing w:line="360" w:lineRule="auto"/>
        <w:jc w:val="both"/>
        <w:rPr>
          <w:sz w:val="16"/>
          <w:szCs w:val="16"/>
        </w:rPr>
      </w:pPr>
    </w:p>
    <w:p w:rsidR="00471FF7" w:rsidRDefault="00471FF7" w:rsidP="00471FF7">
      <w:pPr>
        <w:pStyle w:val="4"/>
        <w:numPr>
          <w:ilvl w:val="3"/>
          <w:numId w:val="2"/>
        </w:numPr>
        <w:spacing w:before="0" w:after="0"/>
        <w:ind w:left="576" w:hanging="576"/>
        <w:jc w:val="center"/>
        <w:rPr>
          <w:b w:val="0"/>
          <w:sz w:val="16"/>
          <w:szCs w:val="16"/>
        </w:rPr>
      </w:pPr>
    </w:p>
    <w:p w:rsidR="00471FF7" w:rsidRDefault="00471FF7" w:rsidP="00471FF7">
      <w:pPr>
        <w:pStyle w:val="4"/>
        <w:numPr>
          <w:ilvl w:val="3"/>
          <w:numId w:val="2"/>
        </w:numPr>
        <w:spacing w:before="0" w:after="0"/>
        <w:jc w:val="center"/>
        <w:rPr>
          <w:b w:val="0"/>
          <w:spacing w:val="40"/>
        </w:rPr>
      </w:pPr>
    </w:p>
    <w:p w:rsidR="00471FF7" w:rsidRDefault="00471FF7" w:rsidP="00471FF7">
      <w:pPr>
        <w:pStyle w:val="4"/>
        <w:numPr>
          <w:ilvl w:val="3"/>
          <w:numId w:val="2"/>
        </w:numPr>
        <w:spacing w:before="0" w:after="0"/>
        <w:jc w:val="center"/>
        <w:rPr>
          <w:b w:val="0"/>
          <w:spacing w:val="40"/>
        </w:rPr>
      </w:pPr>
      <w:r>
        <w:rPr>
          <w:b w:val="0"/>
          <w:spacing w:val="40"/>
        </w:rPr>
        <w:t>АДМИНИСТРАЦИЯ</w:t>
      </w:r>
    </w:p>
    <w:p w:rsidR="00471FF7" w:rsidRDefault="00471FF7" w:rsidP="00471FF7">
      <w:pPr>
        <w:jc w:val="center"/>
        <w:rPr>
          <w:sz w:val="28"/>
          <w:szCs w:val="28"/>
        </w:rPr>
      </w:pPr>
      <w:r>
        <w:rPr>
          <w:sz w:val="28"/>
          <w:szCs w:val="28"/>
        </w:rPr>
        <w:t>ГОРОДСКОГО ПОСЕЛЕНИЯ ГОРОД ПОВОРИНО</w:t>
      </w:r>
    </w:p>
    <w:p w:rsidR="00471FF7" w:rsidRDefault="00471FF7" w:rsidP="00471FF7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ПОВОРИНСКОГО МУНИЦИПАЛЬНОГО РАЙОНА</w:t>
      </w:r>
    </w:p>
    <w:p w:rsidR="00471FF7" w:rsidRDefault="00471FF7" w:rsidP="00471FF7">
      <w:pPr>
        <w:spacing w:line="48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ВОРОНЕЖСКОЙ ОБЛАСТИ</w:t>
      </w:r>
    </w:p>
    <w:p w:rsidR="00471FF7" w:rsidRDefault="00471FF7" w:rsidP="00471FF7">
      <w:pPr>
        <w:jc w:val="center"/>
        <w:rPr>
          <w:sz w:val="28"/>
        </w:rPr>
      </w:pPr>
      <w:r>
        <w:rPr>
          <w:sz w:val="28"/>
        </w:rPr>
        <w:t>ПОСТАНОВЛЕНИЕ</w:t>
      </w:r>
    </w:p>
    <w:p w:rsidR="00471FF7" w:rsidRDefault="00471FF7" w:rsidP="00471FF7">
      <w:pPr>
        <w:jc w:val="center"/>
        <w:rPr>
          <w:sz w:val="28"/>
        </w:rPr>
      </w:pPr>
    </w:p>
    <w:p w:rsidR="00471FF7" w:rsidRDefault="00471FF7" w:rsidP="00471FF7">
      <w:pPr>
        <w:pStyle w:val="a3"/>
        <w:tabs>
          <w:tab w:val="left" w:pos="7809"/>
        </w:tabs>
        <w:ind w:right="2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от </w:t>
      </w:r>
      <w:r w:rsidR="00263966">
        <w:rPr>
          <w:rFonts w:ascii="Times New Roman" w:hAnsi="Times New Roman"/>
          <w:szCs w:val="28"/>
        </w:rPr>
        <w:t xml:space="preserve"> 25.01.</w:t>
      </w:r>
      <w:r>
        <w:rPr>
          <w:rFonts w:ascii="Times New Roman" w:hAnsi="Times New Roman"/>
          <w:szCs w:val="28"/>
        </w:rPr>
        <w:t xml:space="preserve"> 201</w:t>
      </w:r>
      <w:r w:rsidR="008E01B3">
        <w:rPr>
          <w:rFonts w:ascii="Times New Roman" w:hAnsi="Times New Roman"/>
          <w:szCs w:val="28"/>
        </w:rPr>
        <w:t>9</w:t>
      </w:r>
      <w:r>
        <w:rPr>
          <w:rFonts w:ascii="Times New Roman" w:hAnsi="Times New Roman"/>
          <w:szCs w:val="28"/>
        </w:rPr>
        <w:t xml:space="preserve"> г. №  </w:t>
      </w:r>
      <w:r w:rsidR="00263966">
        <w:rPr>
          <w:rFonts w:ascii="Times New Roman" w:hAnsi="Times New Roman"/>
          <w:szCs w:val="28"/>
        </w:rPr>
        <w:t>46</w:t>
      </w:r>
    </w:p>
    <w:p w:rsidR="00471FF7" w:rsidRDefault="00471FF7" w:rsidP="00471FF7">
      <w:pPr>
        <w:pStyle w:val="a3"/>
        <w:tabs>
          <w:tab w:val="left" w:pos="7809"/>
        </w:tabs>
        <w:ind w:right="2"/>
        <w:rPr>
          <w:rFonts w:ascii="Times New Roman" w:hAnsi="Times New Roman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71"/>
      </w:tblGrid>
      <w:tr w:rsidR="00471FF7" w:rsidTr="00471FF7">
        <w:tc>
          <w:tcPr>
            <w:tcW w:w="6771" w:type="dxa"/>
          </w:tcPr>
          <w:p w:rsidR="00471FF7" w:rsidRDefault="00471FF7" w:rsidP="00476990">
            <w:pPr>
              <w:pStyle w:val="a3"/>
              <w:tabs>
                <w:tab w:val="left" w:pos="7809"/>
              </w:tabs>
              <w:spacing w:line="276" w:lineRule="auto"/>
              <w:ind w:right="2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 внесении изменений в постановление</w:t>
            </w:r>
          </w:p>
          <w:p w:rsidR="00471FF7" w:rsidRDefault="00471FF7" w:rsidP="00476990">
            <w:pPr>
              <w:pStyle w:val="a3"/>
              <w:tabs>
                <w:tab w:val="left" w:pos="7809"/>
              </w:tabs>
              <w:spacing w:line="276" w:lineRule="auto"/>
              <w:ind w:right="2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Администрации городского поселения город Поворино от 01.08.2016г. №409 "Об утверждении Правил определения начальной цены предмета аукциона по продаже земельного участка, находящегося в государственной или муниципальной собственности, или аукциона на право заключения договора аренды земельного участка, находящегося в государственной или муниципальной собственности, а также Порядка определения размера начальной цены предмета аукциона на право заключения договоров аренды земельных участков</w:t>
            </w:r>
            <w:r w:rsidR="002B1621">
              <w:rPr>
                <w:rFonts w:ascii="Times New Roman" w:hAnsi="Times New Roman"/>
                <w:szCs w:val="28"/>
              </w:rPr>
              <w:t>" (в редакции</w:t>
            </w:r>
          </w:p>
          <w:p w:rsidR="002B1621" w:rsidRDefault="002B1621" w:rsidP="008E01B3">
            <w:pPr>
              <w:pStyle w:val="a3"/>
              <w:tabs>
                <w:tab w:val="left" w:pos="7809"/>
              </w:tabs>
              <w:spacing w:line="276" w:lineRule="auto"/>
              <w:ind w:right="2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Постановлени</w:t>
            </w:r>
            <w:r w:rsidR="008E01B3">
              <w:rPr>
                <w:rFonts w:ascii="Times New Roman" w:hAnsi="Times New Roman"/>
                <w:szCs w:val="28"/>
              </w:rPr>
              <w:t>й</w:t>
            </w:r>
            <w:r>
              <w:rPr>
                <w:rFonts w:ascii="Times New Roman" w:hAnsi="Times New Roman"/>
                <w:szCs w:val="28"/>
              </w:rPr>
              <w:t xml:space="preserve"> от 14.10.2016г. №504</w:t>
            </w:r>
            <w:r w:rsidR="008E01B3">
              <w:rPr>
                <w:rFonts w:ascii="Times New Roman" w:hAnsi="Times New Roman"/>
                <w:szCs w:val="28"/>
              </w:rPr>
              <w:t>, от 16.11.2018г. №788</w:t>
            </w:r>
            <w:r>
              <w:rPr>
                <w:rFonts w:ascii="Times New Roman" w:hAnsi="Times New Roman"/>
                <w:szCs w:val="28"/>
              </w:rPr>
              <w:t>)</w:t>
            </w:r>
          </w:p>
        </w:tc>
      </w:tr>
    </w:tbl>
    <w:p w:rsidR="00471FF7" w:rsidRDefault="00471FF7" w:rsidP="00471FF7">
      <w:pPr>
        <w:pStyle w:val="a3"/>
        <w:tabs>
          <w:tab w:val="left" w:pos="7809"/>
        </w:tabs>
        <w:ind w:right="2"/>
        <w:rPr>
          <w:rFonts w:ascii="Times New Roman" w:hAnsi="Times New Roman"/>
          <w:szCs w:val="28"/>
        </w:rPr>
      </w:pPr>
    </w:p>
    <w:p w:rsidR="00471FF7" w:rsidRDefault="00471FF7" w:rsidP="00476990">
      <w:pPr>
        <w:tabs>
          <w:tab w:val="left" w:pos="284"/>
          <w:tab w:val="left" w:pos="851"/>
          <w:tab w:val="left" w:pos="303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2B1621">
        <w:rPr>
          <w:sz w:val="28"/>
          <w:szCs w:val="28"/>
        </w:rPr>
        <w:t>В соответствии с п.14 ст. 39.11 Земельно</w:t>
      </w:r>
      <w:r w:rsidR="006771AD">
        <w:rPr>
          <w:sz w:val="28"/>
          <w:szCs w:val="28"/>
        </w:rPr>
        <w:t>го кодекса Российской Федерации, р</w:t>
      </w:r>
      <w:r w:rsidRPr="00636755">
        <w:rPr>
          <w:sz w:val="28"/>
          <w:szCs w:val="28"/>
        </w:rPr>
        <w:t>уководствуясь федеральным законом от 06.10.2003г. №131-ФЗ «Об общих принципах  организации местного самоуправления в Российской Федерации»,</w:t>
      </w:r>
      <w:r>
        <w:rPr>
          <w:sz w:val="28"/>
          <w:szCs w:val="28"/>
        </w:rPr>
        <w:t xml:space="preserve"> </w:t>
      </w:r>
      <w:r w:rsidRPr="00636755">
        <w:rPr>
          <w:sz w:val="28"/>
          <w:szCs w:val="28"/>
        </w:rPr>
        <w:t>Уставом городского поселения город Поворино Поворинского муниципального района Воронежской области,</w:t>
      </w:r>
      <w:r w:rsidRPr="0008002E">
        <w:rPr>
          <w:sz w:val="28"/>
          <w:szCs w:val="28"/>
        </w:rPr>
        <w:t xml:space="preserve"> </w:t>
      </w:r>
      <w:r w:rsidRPr="00636755">
        <w:rPr>
          <w:sz w:val="28"/>
          <w:szCs w:val="28"/>
        </w:rPr>
        <w:t xml:space="preserve">администрация городского поселения город Поворино Поворинского муниципального района  Воронежской области  </w:t>
      </w:r>
      <w:r w:rsidRPr="0084467A">
        <w:rPr>
          <w:sz w:val="28"/>
          <w:szCs w:val="28"/>
        </w:rPr>
        <w:t>постановляет:</w:t>
      </w:r>
      <w:r>
        <w:rPr>
          <w:sz w:val="28"/>
          <w:szCs w:val="28"/>
        </w:rPr>
        <w:t xml:space="preserve">   </w:t>
      </w:r>
    </w:p>
    <w:p w:rsidR="006771AD" w:rsidRDefault="006771AD" w:rsidP="00476990">
      <w:pPr>
        <w:tabs>
          <w:tab w:val="left" w:pos="284"/>
          <w:tab w:val="left" w:pos="851"/>
          <w:tab w:val="left" w:pos="3030"/>
        </w:tabs>
        <w:spacing w:line="276" w:lineRule="auto"/>
        <w:jc w:val="both"/>
        <w:rPr>
          <w:sz w:val="28"/>
          <w:szCs w:val="28"/>
        </w:rPr>
      </w:pPr>
    </w:p>
    <w:p w:rsidR="00471FF7" w:rsidRDefault="00471FF7" w:rsidP="00476990">
      <w:pPr>
        <w:spacing w:line="276" w:lineRule="auto"/>
        <w:rPr>
          <w:sz w:val="28"/>
          <w:szCs w:val="28"/>
        </w:rPr>
      </w:pPr>
      <w:r>
        <w:t xml:space="preserve">    </w:t>
      </w:r>
      <w:r>
        <w:rPr>
          <w:sz w:val="28"/>
          <w:szCs w:val="28"/>
        </w:rPr>
        <w:t xml:space="preserve">1. </w:t>
      </w:r>
      <w:r w:rsidR="006771AD">
        <w:rPr>
          <w:sz w:val="28"/>
          <w:szCs w:val="28"/>
        </w:rPr>
        <w:t>Внести изменения в п.5 Порядка определения размера начальной цены предмета аукциона на право заключения  договора аренды земельного участка, находящегося в государственной или муниципальной собственности, где вместо слов:</w:t>
      </w:r>
    </w:p>
    <w:p w:rsidR="00476990" w:rsidRDefault="00476990" w:rsidP="00476990">
      <w:pPr>
        <w:spacing w:line="276" w:lineRule="auto"/>
        <w:rPr>
          <w:sz w:val="28"/>
          <w:szCs w:val="28"/>
        </w:rPr>
      </w:pPr>
    </w:p>
    <w:p w:rsidR="00476990" w:rsidRDefault="00476990" w:rsidP="00476990">
      <w:pPr>
        <w:spacing w:line="276" w:lineRule="auto"/>
        <w:rPr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771AD" w:rsidRPr="00AE6B27" w:rsidTr="006771AD">
        <w:tc>
          <w:tcPr>
            <w:tcW w:w="2392" w:type="dxa"/>
          </w:tcPr>
          <w:p w:rsidR="006771AD" w:rsidRPr="00AE6B27" w:rsidRDefault="006771AD" w:rsidP="006771AD">
            <w:pPr>
              <w:rPr>
                <w:sz w:val="24"/>
                <w:szCs w:val="24"/>
              </w:rPr>
            </w:pPr>
            <w:r w:rsidRPr="00AE6B27">
              <w:rPr>
                <w:sz w:val="24"/>
                <w:szCs w:val="24"/>
              </w:rPr>
              <w:t>Наименование вида разрешенного использования земельного уч</w:t>
            </w:r>
            <w:r w:rsidR="00AE6B27">
              <w:rPr>
                <w:sz w:val="24"/>
                <w:szCs w:val="24"/>
              </w:rPr>
              <w:t>а</w:t>
            </w:r>
            <w:r w:rsidRPr="00AE6B27">
              <w:rPr>
                <w:sz w:val="24"/>
                <w:szCs w:val="24"/>
              </w:rPr>
              <w:t>стка</w:t>
            </w:r>
          </w:p>
        </w:tc>
        <w:tc>
          <w:tcPr>
            <w:tcW w:w="2393" w:type="dxa"/>
          </w:tcPr>
          <w:p w:rsidR="006771AD" w:rsidRPr="00AE6B27" w:rsidRDefault="006771AD" w:rsidP="00AE6B27">
            <w:pPr>
              <w:rPr>
                <w:sz w:val="24"/>
                <w:szCs w:val="24"/>
              </w:rPr>
            </w:pPr>
            <w:r w:rsidRPr="00AE6B27">
              <w:rPr>
                <w:sz w:val="24"/>
                <w:szCs w:val="24"/>
              </w:rPr>
              <w:t>Описание вида разрешенного использования земельного участка</w:t>
            </w:r>
          </w:p>
        </w:tc>
        <w:tc>
          <w:tcPr>
            <w:tcW w:w="2393" w:type="dxa"/>
          </w:tcPr>
          <w:p w:rsidR="006771AD" w:rsidRPr="00AE6B27" w:rsidRDefault="006771AD" w:rsidP="006771AD">
            <w:pPr>
              <w:rPr>
                <w:sz w:val="24"/>
                <w:szCs w:val="24"/>
              </w:rPr>
            </w:pPr>
            <w:r w:rsidRPr="00AE6B27">
              <w:rPr>
                <w:sz w:val="24"/>
                <w:szCs w:val="24"/>
              </w:rPr>
              <w:t xml:space="preserve">Код (числовое обозначение </w:t>
            </w:r>
            <w:r w:rsidR="00AE6B27" w:rsidRPr="00AE6B27">
              <w:rPr>
                <w:sz w:val="24"/>
                <w:szCs w:val="24"/>
              </w:rPr>
              <w:t>вида) разрешенного использования</w:t>
            </w:r>
          </w:p>
        </w:tc>
        <w:tc>
          <w:tcPr>
            <w:tcW w:w="2393" w:type="dxa"/>
          </w:tcPr>
          <w:p w:rsidR="006771AD" w:rsidRPr="00AE6B27" w:rsidRDefault="00AE6B27" w:rsidP="006771AD">
            <w:pPr>
              <w:rPr>
                <w:sz w:val="24"/>
                <w:szCs w:val="24"/>
              </w:rPr>
            </w:pPr>
            <w:r w:rsidRPr="00AE6B27">
              <w:rPr>
                <w:sz w:val="24"/>
                <w:szCs w:val="24"/>
              </w:rPr>
              <w:t>Процент кадастровой стоимости</w:t>
            </w:r>
          </w:p>
        </w:tc>
      </w:tr>
      <w:tr w:rsidR="006771AD" w:rsidRPr="00AE6B27" w:rsidTr="006771AD">
        <w:tc>
          <w:tcPr>
            <w:tcW w:w="2392" w:type="dxa"/>
          </w:tcPr>
          <w:p w:rsidR="006771AD" w:rsidRPr="00AE6B27" w:rsidRDefault="00AE6B27" w:rsidP="006771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393" w:type="dxa"/>
          </w:tcPr>
          <w:p w:rsidR="006771AD" w:rsidRPr="00AE6B27" w:rsidRDefault="00476990" w:rsidP="006771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объектов капитального строительства в целях добычи недр, их переработки, изготовления вещей промышленным способом</w:t>
            </w:r>
          </w:p>
        </w:tc>
        <w:tc>
          <w:tcPr>
            <w:tcW w:w="2393" w:type="dxa"/>
          </w:tcPr>
          <w:p w:rsidR="006771AD" w:rsidRPr="00AE6B27" w:rsidRDefault="00476990" w:rsidP="006771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</w:t>
            </w:r>
          </w:p>
        </w:tc>
        <w:tc>
          <w:tcPr>
            <w:tcW w:w="2393" w:type="dxa"/>
          </w:tcPr>
          <w:p w:rsidR="006771AD" w:rsidRPr="00AE6B27" w:rsidRDefault="008E01B3" w:rsidP="006771A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3,5</w:t>
            </w:r>
          </w:p>
        </w:tc>
      </w:tr>
    </w:tbl>
    <w:p w:rsidR="006771AD" w:rsidRDefault="006771AD" w:rsidP="006771AD">
      <w:pPr>
        <w:rPr>
          <w:sz w:val="28"/>
          <w:szCs w:val="28"/>
        </w:rPr>
      </w:pPr>
    </w:p>
    <w:p w:rsidR="00471FF7" w:rsidRDefault="00476990" w:rsidP="00471FF7">
      <w:pPr>
        <w:rPr>
          <w:sz w:val="28"/>
          <w:szCs w:val="28"/>
        </w:rPr>
      </w:pPr>
      <w:r>
        <w:rPr>
          <w:sz w:val="28"/>
          <w:szCs w:val="28"/>
        </w:rPr>
        <w:t>указать следующее: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476990" w:rsidRPr="00AE6B27" w:rsidTr="000B56EF">
        <w:tc>
          <w:tcPr>
            <w:tcW w:w="2392" w:type="dxa"/>
          </w:tcPr>
          <w:p w:rsidR="00476990" w:rsidRPr="00AE6B27" w:rsidRDefault="00476990" w:rsidP="000B56EF">
            <w:pPr>
              <w:rPr>
                <w:sz w:val="24"/>
                <w:szCs w:val="24"/>
              </w:rPr>
            </w:pPr>
            <w:r w:rsidRPr="00AE6B27">
              <w:rPr>
                <w:sz w:val="24"/>
                <w:szCs w:val="24"/>
              </w:rPr>
              <w:t>Наименование вида разрешенного использования земельного уч</w:t>
            </w:r>
            <w:r>
              <w:rPr>
                <w:sz w:val="24"/>
                <w:szCs w:val="24"/>
              </w:rPr>
              <w:t>а</w:t>
            </w:r>
            <w:r w:rsidRPr="00AE6B27">
              <w:rPr>
                <w:sz w:val="24"/>
                <w:szCs w:val="24"/>
              </w:rPr>
              <w:t>стка</w:t>
            </w:r>
          </w:p>
        </w:tc>
        <w:tc>
          <w:tcPr>
            <w:tcW w:w="2393" w:type="dxa"/>
          </w:tcPr>
          <w:p w:rsidR="00476990" w:rsidRPr="00AE6B27" w:rsidRDefault="00476990" w:rsidP="000B56EF">
            <w:pPr>
              <w:rPr>
                <w:sz w:val="24"/>
                <w:szCs w:val="24"/>
              </w:rPr>
            </w:pPr>
            <w:r w:rsidRPr="00AE6B27">
              <w:rPr>
                <w:sz w:val="24"/>
                <w:szCs w:val="24"/>
              </w:rPr>
              <w:t>Описание вида разрешенного использования земельного участка</w:t>
            </w:r>
          </w:p>
        </w:tc>
        <w:tc>
          <w:tcPr>
            <w:tcW w:w="2393" w:type="dxa"/>
          </w:tcPr>
          <w:p w:rsidR="00476990" w:rsidRPr="00AE6B27" w:rsidRDefault="00476990" w:rsidP="000B56EF">
            <w:pPr>
              <w:rPr>
                <w:sz w:val="24"/>
                <w:szCs w:val="24"/>
              </w:rPr>
            </w:pPr>
            <w:r w:rsidRPr="00AE6B27">
              <w:rPr>
                <w:sz w:val="24"/>
                <w:szCs w:val="24"/>
              </w:rPr>
              <w:t>Код (числовое обозначение вида) разрешенного использования</w:t>
            </w:r>
          </w:p>
        </w:tc>
        <w:tc>
          <w:tcPr>
            <w:tcW w:w="2393" w:type="dxa"/>
          </w:tcPr>
          <w:p w:rsidR="00476990" w:rsidRPr="00AE6B27" w:rsidRDefault="00476990" w:rsidP="000B56EF">
            <w:pPr>
              <w:rPr>
                <w:sz w:val="24"/>
                <w:szCs w:val="24"/>
              </w:rPr>
            </w:pPr>
            <w:r w:rsidRPr="00AE6B27">
              <w:rPr>
                <w:sz w:val="24"/>
                <w:szCs w:val="24"/>
              </w:rPr>
              <w:t>Процент кадастровой стоимости</w:t>
            </w:r>
          </w:p>
        </w:tc>
      </w:tr>
      <w:tr w:rsidR="00476990" w:rsidRPr="00AE6B27" w:rsidTr="000B56EF">
        <w:tc>
          <w:tcPr>
            <w:tcW w:w="2392" w:type="dxa"/>
          </w:tcPr>
          <w:p w:rsidR="00476990" w:rsidRPr="00AE6B27" w:rsidRDefault="00476990" w:rsidP="000B56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деятельность</w:t>
            </w:r>
          </w:p>
        </w:tc>
        <w:tc>
          <w:tcPr>
            <w:tcW w:w="2393" w:type="dxa"/>
          </w:tcPr>
          <w:p w:rsidR="00476990" w:rsidRPr="00AE6B27" w:rsidRDefault="00476990" w:rsidP="000B56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Размещение объектов капитального строительства в целях добычи недр, их переработки, изготовления вещей промышленным способом</w:t>
            </w:r>
          </w:p>
        </w:tc>
        <w:tc>
          <w:tcPr>
            <w:tcW w:w="2393" w:type="dxa"/>
          </w:tcPr>
          <w:p w:rsidR="00476990" w:rsidRPr="00AE6B27" w:rsidRDefault="00476990" w:rsidP="000B56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6.0</w:t>
            </w:r>
          </w:p>
        </w:tc>
        <w:tc>
          <w:tcPr>
            <w:tcW w:w="2393" w:type="dxa"/>
          </w:tcPr>
          <w:p w:rsidR="00476990" w:rsidRPr="00AE6B27" w:rsidRDefault="008E01B3" w:rsidP="008E01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476990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0</w:t>
            </w:r>
          </w:p>
        </w:tc>
      </w:tr>
    </w:tbl>
    <w:p w:rsidR="00476990" w:rsidRDefault="00476990" w:rsidP="00471FF7">
      <w:pPr>
        <w:rPr>
          <w:sz w:val="28"/>
          <w:szCs w:val="28"/>
        </w:rPr>
      </w:pPr>
    </w:p>
    <w:p w:rsidR="00471FF7" w:rsidRDefault="00471FF7" w:rsidP="00471FF7">
      <w:pPr>
        <w:rPr>
          <w:sz w:val="28"/>
          <w:szCs w:val="28"/>
        </w:rPr>
      </w:pPr>
      <w:r>
        <w:rPr>
          <w:sz w:val="28"/>
          <w:szCs w:val="28"/>
        </w:rPr>
        <w:t xml:space="preserve">2. Настоящее постановление </w:t>
      </w:r>
      <w:r w:rsidR="00476990">
        <w:rPr>
          <w:sz w:val="28"/>
          <w:szCs w:val="28"/>
        </w:rPr>
        <w:t>вступает в силу со дня его официального опубликования.</w:t>
      </w:r>
    </w:p>
    <w:p w:rsidR="00476990" w:rsidRDefault="00476990" w:rsidP="00471FF7">
      <w:pPr>
        <w:rPr>
          <w:sz w:val="28"/>
          <w:szCs w:val="28"/>
        </w:rPr>
      </w:pPr>
      <w:r>
        <w:rPr>
          <w:sz w:val="28"/>
          <w:szCs w:val="28"/>
        </w:rPr>
        <w:t>3. Контроль за выполнением настоящего постановления оставляю за собой.</w:t>
      </w:r>
    </w:p>
    <w:p w:rsidR="00471FF7" w:rsidRDefault="00471FF7" w:rsidP="00471FF7">
      <w:pPr>
        <w:rPr>
          <w:sz w:val="28"/>
          <w:szCs w:val="28"/>
        </w:rPr>
      </w:pPr>
    </w:p>
    <w:p w:rsidR="00471FF7" w:rsidRDefault="00471FF7" w:rsidP="00471FF7">
      <w:pPr>
        <w:rPr>
          <w:sz w:val="28"/>
          <w:szCs w:val="28"/>
        </w:rPr>
      </w:pPr>
    </w:p>
    <w:p w:rsidR="00471FF7" w:rsidRDefault="00471FF7" w:rsidP="00471FF7">
      <w:pPr>
        <w:rPr>
          <w:sz w:val="28"/>
          <w:szCs w:val="28"/>
        </w:rPr>
      </w:pPr>
    </w:p>
    <w:p w:rsidR="00471FF7" w:rsidRPr="00A927FB" w:rsidRDefault="00471FF7" w:rsidP="00471FF7">
      <w:r>
        <w:rPr>
          <w:sz w:val="28"/>
          <w:szCs w:val="28"/>
        </w:rPr>
        <w:t>Глава администрации                                                              М.А. Брагин</w:t>
      </w:r>
    </w:p>
    <w:p w:rsidR="00E81ADE" w:rsidRDefault="00E81ADE"/>
    <w:sectPr w:rsidR="00E81ADE" w:rsidSect="00E81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compat/>
  <w:rsids>
    <w:rsidRoot w:val="00471FF7"/>
    <w:rsid w:val="00163D9B"/>
    <w:rsid w:val="00263966"/>
    <w:rsid w:val="002B1621"/>
    <w:rsid w:val="003149F1"/>
    <w:rsid w:val="00471FF7"/>
    <w:rsid w:val="00476990"/>
    <w:rsid w:val="006771AD"/>
    <w:rsid w:val="008D3EEA"/>
    <w:rsid w:val="008E01B3"/>
    <w:rsid w:val="00A42DEF"/>
    <w:rsid w:val="00A80151"/>
    <w:rsid w:val="00AE6B27"/>
    <w:rsid w:val="00E81ADE"/>
    <w:rsid w:val="00FD3D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1FF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4">
    <w:name w:val="heading 4"/>
    <w:basedOn w:val="a"/>
    <w:next w:val="a"/>
    <w:link w:val="40"/>
    <w:qFormat/>
    <w:rsid w:val="00471FF7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471FF7"/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paragraph" w:customStyle="1" w:styleId="a3">
    <w:name w:val="Обычный.Название подразделения"/>
    <w:rsid w:val="00471FF7"/>
    <w:pPr>
      <w:suppressAutoHyphens/>
      <w:spacing w:after="0" w:line="240" w:lineRule="auto"/>
    </w:pPr>
    <w:rPr>
      <w:rFonts w:ascii="SchoolBook" w:eastAsia="Times New Roman" w:hAnsi="SchoolBook" w:cs="Times New Roman"/>
      <w:sz w:val="28"/>
      <w:szCs w:val="20"/>
      <w:lang w:eastAsia="ar-SA"/>
    </w:rPr>
  </w:style>
  <w:style w:type="table" w:styleId="a4">
    <w:name w:val="Table Grid"/>
    <w:basedOn w:val="a1"/>
    <w:uiPriority w:val="59"/>
    <w:rsid w:val="00471F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366</Words>
  <Characters>2090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6</cp:revision>
  <cp:lastPrinted>2019-01-24T11:55:00Z</cp:lastPrinted>
  <dcterms:created xsi:type="dcterms:W3CDTF">2018-11-08T05:15:00Z</dcterms:created>
  <dcterms:modified xsi:type="dcterms:W3CDTF">2019-01-29T06:32:00Z</dcterms:modified>
</cp:coreProperties>
</file>