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A1" w:rsidRDefault="008309A1" w:rsidP="008309A1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АДМИНИСТРАЦИЯ ОКТЯБРЬСКОГО СЕЛЬСКОГО ПОСЕЛЕНИЯ ПОВОРИНСКОГО МУНИЦИПАЛЬНОГО РАЙОНА </w:t>
      </w:r>
    </w:p>
    <w:p w:rsidR="008309A1" w:rsidRDefault="008309A1" w:rsidP="008309A1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ВОРОНЕЖСКОЙ ОБЛАСТИ</w:t>
      </w:r>
    </w:p>
    <w:p w:rsidR="008309A1" w:rsidRDefault="008309A1" w:rsidP="008309A1">
      <w:pPr>
        <w:jc w:val="center"/>
        <w:rPr>
          <w:b/>
          <w:color w:val="auto"/>
          <w:sz w:val="32"/>
          <w:szCs w:val="32"/>
          <w:lang w:val="ru-RU"/>
        </w:rPr>
      </w:pPr>
    </w:p>
    <w:p w:rsidR="008309A1" w:rsidRDefault="008309A1" w:rsidP="008309A1">
      <w:pPr>
        <w:jc w:val="center"/>
        <w:rPr>
          <w:b/>
          <w:color w:val="auto"/>
          <w:sz w:val="28"/>
          <w:szCs w:val="28"/>
          <w:lang w:val="ru-RU"/>
        </w:rPr>
      </w:pPr>
    </w:p>
    <w:p w:rsidR="008309A1" w:rsidRDefault="008309A1" w:rsidP="008309A1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ПОСТАНОВЛЕНИЕ</w:t>
      </w:r>
    </w:p>
    <w:p w:rsidR="008309A1" w:rsidRDefault="008309A1" w:rsidP="008309A1">
      <w:pPr>
        <w:rPr>
          <w:b/>
          <w:color w:val="auto"/>
          <w:sz w:val="32"/>
          <w:szCs w:val="32"/>
          <w:lang w:val="ru-RU"/>
        </w:rPr>
      </w:pPr>
    </w:p>
    <w:p w:rsidR="008309A1" w:rsidRDefault="008309A1" w:rsidP="008309A1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от 22.12. 2015 г. № 506 </w:t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  <w:t xml:space="preserve">                                                                                 </w:t>
      </w:r>
    </w:p>
    <w:p w:rsidR="008309A1" w:rsidRDefault="008309A1" w:rsidP="008309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начальной цены </w:t>
      </w:r>
    </w:p>
    <w:p w:rsidR="008309A1" w:rsidRDefault="008309A1" w:rsidP="008309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предмета аукциона на право заключения </w:t>
      </w:r>
    </w:p>
    <w:p w:rsidR="008309A1" w:rsidRDefault="008309A1" w:rsidP="008309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договора аренды земельного участка, </w:t>
      </w:r>
    </w:p>
    <w:p w:rsidR="008309A1" w:rsidRDefault="008309A1" w:rsidP="008309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находящегося в собственности городского поселения город Поворино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8309A1" w:rsidRDefault="008309A1" w:rsidP="008309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области, либо земельного участка</w:t>
      </w:r>
    </w:p>
    <w:p w:rsidR="008309A1" w:rsidRDefault="008309A1" w:rsidP="008309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государственная собственность на который не разграничена</w:t>
      </w:r>
    </w:p>
    <w:p w:rsidR="008309A1" w:rsidRDefault="008309A1" w:rsidP="008309A1">
      <w:pPr>
        <w:autoSpaceDE w:val="0"/>
        <w:spacing w:line="100" w:lineRule="atLeast"/>
        <w:ind w:firstLine="540"/>
        <w:jc w:val="both"/>
        <w:rPr>
          <w:color w:val="auto"/>
          <w:sz w:val="28"/>
          <w:szCs w:val="28"/>
          <w:lang w:val="ru-RU"/>
        </w:rPr>
      </w:pPr>
    </w:p>
    <w:p w:rsidR="008309A1" w:rsidRDefault="008309A1" w:rsidP="008309A1">
      <w:pPr>
        <w:autoSpaceDE w:val="0"/>
        <w:spacing w:line="100" w:lineRule="atLeast"/>
        <w:ind w:firstLine="540"/>
        <w:jc w:val="both"/>
        <w:rPr>
          <w:color w:val="auto"/>
          <w:sz w:val="28"/>
          <w:szCs w:val="28"/>
          <w:lang w:val="ru-RU"/>
        </w:rPr>
      </w:pPr>
    </w:p>
    <w:p w:rsidR="008309A1" w:rsidRDefault="008309A1" w:rsidP="008309A1">
      <w:pPr>
        <w:tabs>
          <w:tab w:val="left" w:pos="284"/>
        </w:tabs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 соответствии с п.14 ст.39.11 </w:t>
      </w:r>
      <w:r>
        <w:rPr>
          <w:sz w:val="28"/>
          <w:szCs w:val="28"/>
          <w:lang w:val="ru-RU"/>
        </w:rPr>
        <w:t>Земельного кодекса Российской Федерации</w:t>
      </w:r>
      <w:r>
        <w:rPr>
          <w:color w:val="auto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Федеральным законом от 06.10.2003года № 131-ФЗ «Об общих принципах местного самоуправления в Российской Федерации»,</w:t>
      </w:r>
      <w:r>
        <w:rPr>
          <w:sz w:val="28"/>
          <w:szCs w:val="28"/>
          <w:lang w:val="ru-RU"/>
        </w:rPr>
        <w:t xml:space="preserve"> в целях обеспечения экономического регулирования земельных отношений на территории Октябрьского сельского поселения </w:t>
      </w:r>
      <w:proofErr w:type="spellStart"/>
      <w:r>
        <w:rPr>
          <w:sz w:val="28"/>
          <w:szCs w:val="28"/>
          <w:lang w:val="ru-RU"/>
        </w:rPr>
        <w:t>Поворинского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Воронежской области,</w:t>
      </w:r>
      <w:r>
        <w:rPr>
          <w:color w:val="auto"/>
          <w:sz w:val="28"/>
          <w:szCs w:val="28"/>
          <w:lang w:val="ru-RU"/>
        </w:rPr>
        <w:t xml:space="preserve"> администрация городского поселения город Поворино </w:t>
      </w:r>
      <w:proofErr w:type="spellStart"/>
      <w:r>
        <w:rPr>
          <w:color w:val="auto"/>
          <w:sz w:val="28"/>
          <w:szCs w:val="28"/>
          <w:lang w:val="ru-RU"/>
        </w:rPr>
        <w:t>Поворинского</w:t>
      </w:r>
      <w:proofErr w:type="spellEnd"/>
      <w:r>
        <w:rPr>
          <w:color w:val="auto"/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b/>
          <w:color w:val="auto"/>
          <w:sz w:val="28"/>
          <w:szCs w:val="28"/>
          <w:lang w:val="ru-RU"/>
        </w:rPr>
        <w:t>постановляет:</w:t>
      </w:r>
    </w:p>
    <w:p w:rsidR="008309A1" w:rsidRDefault="008309A1" w:rsidP="008309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начальную цену предмета аукциона на право заключения договора аренды земельного участка, находящегося в собственности городского поселения город Поворино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либо земельного участка, государственная собственность на который не разграничена в размере ежегодной арендной платы, определенной по результатам рыночной оценки в соответствии с Федеральным законом №135-ФЗ от 29.07.1998г. "Об оценочной деятельности в Российской Федерации", </w:t>
      </w:r>
    </w:p>
    <w:p w:rsidR="008309A1" w:rsidRDefault="008309A1" w:rsidP="008309A1">
      <w:pPr>
        <w:pStyle w:val="ConsPlusTitle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положения оставляю за собой.</w:t>
      </w:r>
    </w:p>
    <w:p w:rsidR="008309A1" w:rsidRDefault="008309A1" w:rsidP="008309A1">
      <w:pPr>
        <w:pStyle w:val="ConsPlusTitle"/>
        <w:widowControl/>
        <w:ind w:firstLine="20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09A1" w:rsidRDefault="008309A1" w:rsidP="008309A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09A1" w:rsidRDefault="008309A1" w:rsidP="008309A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09A1" w:rsidRDefault="008309A1" w:rsidP="008309A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09A1" w:rsidRDefault="008309A1" w:rsidP="008309A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09A1" w:rsidRDefault="008309A1" w:rsidP="008309A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Д.М.Шляхтянский</w:t>
      </w:r>
      <w:proofErr w:type="spellEnd"/>
    </w:p>
    <w:p w:rsidR="008309A1" w:rsidRDefault="008309A1" w:rsidP="008309A1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09A1" w:rsidRDefault="008309A1" w:rsidP="008309A1">
      <w:pPr>
        <w:autoSpaceDE w:val="0"/>
        <w:ind w:left="2410" w:hanging="2410"/>
        <w:jc w:val="both"/>
        <w:rPr>
          <w:color w:val="auto"/>
          <w:sz w:val="28"/>
          <w:szCs w:val="28"/>
          <w:lang w:val="ru-RU"/>
        </w:rPr>
      </w:pPr>
    </w:p>
    <w:p w:rsidR="008309A1" w:rsidRDefault="008309A1" w:rsidP="008309A1">
      <w:pPr>
        <w:autoSpaceDE w:val="0"/>
        <w:ind w:left="2410" w:hanging="2410"/>
        <w:jc w:val="both"/>
        <w:rPr>
          <w:color w:val="auto"/>
          <w:sz w:val="28"/>
          <w:szCs w:val="28"/>
          <w:lang w:val="ru-RU"/>
        </w:rPr>
      </w:pPr>
    </w:p>
    <w:p w:rsidR="008309A1" w:rsidRDefault="008309A1" w:rsidP="008309A1">
      <w:pPr>
        <w:autoSpaceDE w:val="0"/>
        <w:ind w:left="2410" w:hanging="2410"/>
        <w:jc w:val="both"/>
        <w:rPr>
          <w:color w:val="auto"/>
          <w:sz w:val="28"/>
          <w:szCs w:val="28"/>
          <w:lang w:val="ru-RU"/>
        </w:rPr>
      </w:pPr>
    </w:p>
    <w:p w:rsidR="008309A1" w:rsidRDefault="008309A1" w:rsidP="008309A1">
      <w:pPr>
        <w:autoSpaceDE w:val="0"/>
        <w:ind w:left="2410" w:hanging="2410"/>
        <w:jc w:val="right"/>
        <w:rPr>
          <w:color w:val="auto"/>
          <w:sz w:val="22"/>
          <w:szCs w:val="22"/>
          <w:lang w:val="ru-RU"/>
        </w:rPr>
      </w:pPr>
    </w:p>
    <w:p w:rsidR="008309A1" w:rsidRDefault="008309A1" w:rsidP="008309A1">
      <w:pPr>
        <w:autoSpaceDE w:val="0"/>
        <w:ind w:left="2410" w:hanging="2410"/>
        <w:jc w:val="right"/>
        <w:rPr>
          <w:color w:val="auto"/>
          <w:sz w:val="22"/>
          <w:szCs w:val="22"/>
          <w:lang w:val="ru-RU"/>
        </w:rPr>
      </w:pPr>
    </w:p>
    <w:p w:rsidR="008309A1" w:rsidRDefault="008309A1" w:rsidP="008309A1">
      <w:pPr>
        <w:autoSpaceDE w:val="0"/>
        <w:ind w:left="2410" w:hanging="2410"/>
        <w:jc w:val="right"/>
        <w:rPr>
          <w:color w:val="auto"/>
          <w:sz w:val="22"/>
          <w:szCs w:val="22"/>
          <w:lang w:val="ru-RU"/>
        </w:rPr>
      </w:pPr>
    </w:p>
    <w:p w:rsidR="008309A1" w:rsidRDefault="008309A1" w:rsidP="008309A1">
      <w:pPr>
        <w:autoSpaceDE w:val="0"/>
        <w:ind w:left="2410" w:hanging="2410"/>
        <w:jc w:val="right"/>
        <w:rPr>
          <w:color w:val="auto"/>
          <w:sz w:val="22"/>
          <w:szCs w:val="22"/>
          <w:lang w:val="ru-RU"/>
        </w:rPr>
      </w:pPr>
    </w:p>
    <w:p w:rsidR="00E81ADE" w:rsidRPr="008309A1" w:rsidRDefault="00E81ADE">
      <w:pPr>
        <w:rPr>
          <w:lang w:val="ru-RU"/>
        </w:rPr>
      </w:pPr>
    </w:p>
    <w:sectPr w:rsidR="00E81ADE" w:rsidRPr="008309A1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characterSpacingControl w:val="doNotCompress"/>
  <w:compat/>
  <w:rsids>
    <w:rsidRoot w:val="008309A1"/>
    <w:rsid w:val="002C174C"/>
    <w:rsid w:val="00462ECC"/>
    <w:rsid w:val="008309A1"/>
    <w:rsid w:val="00DB38F7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A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09A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rmal">
    <w:name w:val="ConsPlusNormal"/>
    <w:rsid w:val="00830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2015-12-29T12:03:00Z</dcterms:created>
  <dcterms:modified xsi:type="dcterms:W3CDTF">2015-12-31T09:40:00Z</dcterms:modified>
</cp:coreProperties>
</file>