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E3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                                 </w:t>
      </w: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АДМИНИСТРАТИВНЫЙ РЕГЛАМЕНТ </w:t>
      </w:r>
    </w:p>
    <w:p w:rsidR="002778E3" w:rsidRPr="009A72A2" w:rsidRDefault="002778E3" w:rsidP="002778E3">
      <w:pPr>
        <w:shd w:val="clear" w:color="auto" w:fill="E5B8B7" w:themeFill="accent2" w:themeFillTint="66"/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ГОРОДСКОГО ПОСЕЛЕНИЯ ГОРОД ПОВОРИНРО </w:t>
      </w: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ПОВОРИНСКОГО МУНИЦИПАЛЬНОГО РАЙОНА ВОРОНЕЖСКОЙ ОБЛАСТИ ПО ПРЕДОСТАВЛЕНИЮ МУНИЦИПАЛЬНОЙ УСЛУГИ</w:t>
      </w:r>
    </w:p>
    <w:p w:rsidR="002778E3" w:rsidRPr="009A72A2" w:rsidRDefault="002778E3" w:rsidP="002778E3">
      <w:pPr>
        <w:shd w:val="clear" w:color="auto" w:fill="E5B8B7" w:themeFill="accent2" w:themeFillTint="66"/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«СОГЛАСОВАНИЕ ПЕРЕУСТРОЙСТВА И (ИЛИ) ПЕРЕПЛАНИРОВКИ ЖИЛОГО ПОМЕЩЕНИЯ».</w:t>
      </w:r>
    </w:p>
    <w:p w:rsidR="002778E3" w:rsidRPr="009A72A2" w:rsidRDefault="002778E3" w:rsidP="002778E3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1. ОБЩИЕ ПОЛОЖЕНИЯ.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1.1. Административный регламент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по предоставлению муниципальной услуги «Согласование переустройства и (или) перепланировки жилого помещения»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1.2. В настоящем административном регламенте используются следующие термины и понятия: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муниципальная услуга - предоставляемая органом местного самоуправления (далее – муниципальная услуга), – деятельность по реализации функций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– физическое или юридическое лицо,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переустройство жилого помещения –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перепланировка жилого помещения – изменение его конфигурации, требующее внесения изменения в технический паспорт жилого помещения.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1.3. Право на получение муниципальной услуги имеют физические и юридические лица, либо их уполномоченные представители, заинтересованные в получении решения о согласовании переустройства и (или) перепланировки жилого помещения на территории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(далее – заявитель).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2. СТАНДАРТ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2.1. Наименование муниципальной услуги – «Согласование переустройства и (или) перепланировки жилого помещения».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 Орган, предоставляющий муниципальную услугу – администрация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Структурное подразделение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области, обеспечивающее организацию предоставления муниципальной услуги:   сектор ЖКХ и УМИ 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(далее –  сектор).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Место нахождения сектора: 397350, Воронежская область, г. Поворино, пл. Комсомольская, 2  (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каб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. № 9). Сектор  осуществляет прием заявителей в соответствии со следующим графиком: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понедельник    - 08.00 - 12.00.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вторник      - 08.00  - 12.00.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четверг - 08.00 - 12.00.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Справочные телефоны, факс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: </w:t>
      </w: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(47376)   4-22-90, (47376) 4-27-76.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     Адрес электронной почты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области: </w:t>
      </w:r>
      <w:proofErr w:type="spellStart"/>
      <w:r w:rsidRPr="009A72A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econ.</w:t>
      </w: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povorin@</w:t>
      </w:r>
      <w:proofErr w:type="spellEnd"/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rambler</w:t>
      </w: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</w:t>
      </w:r>
      <w:proofErr w:type="spellStart"/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ru</w:t>
      </w:r>
      <w:proofErr w:type="spellEnd"/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Информация заявителям по вопросам предоставления муниципальной услуги, в том числе о ходе предоставления муниципальной услуги осуществляется на личном приеме, по телефону, в письменном виде, или в электронной форме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2.3. Результат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Результатом предоставления муниципальной услуги является выдача решения о согласовании переустройства и (или) перепланировки жилого помещения либо мотивированный отказ в предоставлении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2.4. Срок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2.4.1. При предоставлении муниципальной услуги сроки прохождения отдельных административных процедур составляют: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- 1 час - прием заявления и комплекта документов либо отказ в приеме и регистрации;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- 40 дней – рассмотрение заявления и предоставленных документов на соответствие предъявляемым требованиям, либо отказ в предоставлении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- 2 дня - подготовка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- 3 дня - выдача или направление по адресу, указанному в заявлении,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2.5. Правовые основы для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Предоставление муниципальной услуги по «Согласование переустройства и (или) перепланировки жилого помещения» осуществляется в соответствии с: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Конституцией Российской Федерации принятой 12 декабря 1993 г.; ("Российская газета", № 237от 25.12.1993);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Гражданским кодексом Российской Федерации ("Российская газета" N 238-239 от 08.12.1994);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Градостроительным кодексом Российской Федерации от 24.04.2004г. № 190- ФЗ ("Российская газета", N 290, 30.12.2004);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("Российская газета", № 202 от 08.10.2003);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услуг»; ("Российская газета" N 168 от 30.07.2010);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Распоряжением Правительства Российской Федерации от 17.12.2009 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№ 1993-р (ред. от 07.09.2010 г. № 1506-р) «Об утверждении сводного перечня 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первоочередных государственных и муниципальных услуг, предоставляемых в электронном виде» («Российская газета» № 247от 23.12.2009);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02.05.2006г № 59-ФЗ «О порядке рассмотрения обращений граждан Российской Федерации» ("Российская газета", N 95, 05.05.2006);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Жилищным кодексом Российской Федерации (утверждён Федеральным законом от 29.12.2004 г. № 188-ФЗ («Собрание законодательства Российской Федерации», 03.01.2005г., № 1 (часть 1), ст. 14);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Постановлением Правительства Российской Федерации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(«Собрание законодательства РФ», 09.05.2005 г., № 19, ст. 1812).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Уставом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 целях получения согласования переустройства и (или) перепланировки жилого помещения, заявитель направляет в отдел заявление о переустройстве и (или) перепланировке жилого помещения по форме, приведенной в приложении № 1 к настоящему административному регламенту.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 заявлению должен быть приложен комплект документов, приведенный в приложении № 2 к настоящему административному регламенту.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отсутствие документов, предусмотренных в Приложении № 2 к настоящему административному регламенту, или предоставление документов не в полном объеме;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предоставление заявителем документов, содержащих ошибки или противоречивые сведения;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заявление подано лицом, не уполномоченным совершать такого рода действия;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оснований для отказа в предоставлении муниципальной услуги: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наличие судебных актов, решений правоохранительных органов, иных документов, препятствующих предоставлению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письменное заявление гражданина об отказе в предоставлении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по основаниям, указанным в статье 27 Жилищного кодекса РФ.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Муниципальная услуга предоставляется на бесплатной основе.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2.10. Максимальный срок ожидания в очереди при подаче документов на получение муниципальной услуги –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15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 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15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2.11. Срок регистрации заявления заявителя о предоставлении муниципальной услуги – в течение 1 часа.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Прием граждан осуществляется в специально выделенном для предоставления муниципальной услуги помещении.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Помещение соответствует санитарно-эпидемиологическим правилам и нормам.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Около здания организованы парковочные места для автотранспорта. Доступ заявителей к парковочным местам является бесплатным.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Центральный вход в здание, где располагается отдел оборудован информационной табличкой (вывеской), содержащей информацию о наименовании, месте нахождения, режиме работы.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 помещении для ожидания заявителям отведены места, оборудованные стульями, письменным столом. В местах ожидания имеются средства для оказания первой помощи и доступные места общего пользования.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стульями и столами для оформления документов.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 информационным стендам обеспечена возможность свободного доступа граждан.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На информационных стендах, а также на официальных сайтах в информационно-телекоммуникационной сети Интернет размещена следующая обязательная информация: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режим работы органа, предоставляющего муниципальную услугу;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графики личного приема граждан уполномоченными должностными лицами;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настоящий административный регламент.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Помещение для приема заявителей оборудовано табличками с указанием номера кабинета и должности лица, осуществляющего прием. Место для приема заявителей оборудовано стулом, имеется место для написания и размещения документов, заявлений.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2.13. Показатели доступности и качества муниципальных услуг.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Качественной предоставляемая муниципальная услуга признается при предоставлении муниципальной услуги в сроки, определенные настоящим административным регламентом (45 дней), и при отсутствии жалоб со стороны потребителей на нарушение требований стандарта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2.14. Иные требования и особенности предоставления муниципальных услуг в электронной форме.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индивидуального информирования;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публичного информирования;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через официальный сайт.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проводится в форме: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устного информирования;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письменного информирования.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 лично, либо по телефону, через официальный сайт.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имеет право на получение сведений о ходе прохождения отдельных административных процедур, необходимых для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категории заявителей, имеющих право на получение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перечень документов, необходимых для получения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требования к заверению документов и сведений;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необходимость представления дополнительных документов и сведений.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3.1. Блок-схема предоставления муниципальной услуги приведена в приложении № 4 к настоящему административному регламенту.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прием и регистрация заявления о согласовании переустройства и (или) перепланировки жилого помещения и комплекта документов либо отказ в приеме и регистрации;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– рассмотрение заявления и предоставленных документов на соответствие предъявляемым требованиям, либо отказ в предоставлении муниципальной услуги;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оформление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выдача или направление по адресу, указанному в заявлении,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3.3.1. Прием и регистрация заявления о согласовании переустройства и (или) перепланировки жилого помещения с комплектом документов, либо отказ в приеме и регистрации документов: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а) юридическим фактом, являющимся основанием для начала административного действия является обращение физического или юридического лица, либо его уполномоченного представителя с заявлением и комплектом документов;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б) ответственным за выполнение административного действия является старший инспектор сектора;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в) старший инспектор сектора осуществляет прием, проверку комплектности предоставленных документов, регистрацию заявления, либо отказывает в приеме и регистрации.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Максимальный срок выполнения – 1 час;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г) критерии принятия решения: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наличие всех необходимых документов и правомочность заявителя;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неполный комплект документов (комплект документов не соответствует требованиям);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) результат административного действия: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прием и регистрация заявления и предоставленных документов;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отказ в приеме и регистрации документов и возвращение документов при личном обращении, направление уведомления заявителю (в письменной форме, по телефону или электронной почтой (в случае наличия);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е) способ фиксации результата: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 регистрируется в книге учета «Заявлений о согласовании переустройства», уведомление об отказе регистрируется в журнале регистрации исходящей корреспонденции.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3.3.2. Рассмотрение заявления и предоставленных документов на соответствие предъявляемым требованиям, либо отказ в предоставлении муниципальной услуги: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а) юридическим фактом, являющимся основанием для начала административного действия является наличие зарегистрированного заявления с комплектом документов;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б) ответственным за выполнение административного действия является старший инспектор сектора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ЖКХ и УМИ;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в) старший инспектор сектора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ЖКХ и УМИ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осуществляет: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проверку полномочия представителя заявителя;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проверку правильности заполнения заявления;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наличие полного и правильно оформленного комплекта документов;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сверяет копии документов с их подлинниками;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зарегистрированное заявление с комплектом документов передает на рассмотрение и визиро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вание главе администрации городского поселения город Поворино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продолжительность – 40 дней.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г) критерии принятия решения: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документы соответствуют предъявляемым требованиям: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документы не соответствуют предъявляемым требованиям;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) результат административного действия: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принятие решения о подготовке решения о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подготовка и направление уведомления об отказе в предоставлении муниципальной услуги заявителю (в письменном виде, по телефону или электронной почтой (в случае наличия);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е) способ фиксации результата: отметка в книге учета «Заявлений о согласовании переустройства», уведомление регистрируется в журнале регистрации исходящей корреспонденции.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3.3.3. Подготовка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а) юридическим фактом, являющимся основанием для начала административного действия является принятое решение о подготовке решения о согласовании переустройства и (или) перепланировки.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б) ответственным за выполнение административного действия является старший инспектор сектора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ЖКХ и УМИ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в) старший инспектор сектора — главный архитектор отдела на основании документов: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оформляет решение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и подписывает его у главы администрации;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мак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симальный срок выполнения – 2 д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ня;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г) критерии принятия решения: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решение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подписано уполномоченным должностным лицом;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) результат административного действия: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подписание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е) способ фиксации результата: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– регистрация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в книге учета «Решения о переустройстве»;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3.3.4. Выдача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а) юридическим фактом, являющимся основанием для начала административного действия является наличие подписанного и зарегистрированного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б) ответственным за выполнение административного действия является старший инспектор сектора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ЖКХ и УМИ.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в) старший инспектор сектора выдает или направляет по адресу, указанному в заявлении,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максимальный срок выполнения – 3 дня;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г) критерии принятия решения: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лицо, уполномоченное получить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помещения, имеет удостоверяющие документы.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д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) результат административного действия - выдача или направление по адресу, указанному в заявлении, заявителю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е) способ фиксации результата: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подпись заявителя в книге учета «Решения о переустройстве».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4. ФОРМЫ КОНТРОЛЯ ЗА ИСПОЛНЕНИЕМ АДМИНИСТРАТИВНОГО РЕГЛАМЕНТА.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4.1.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актов, устанавливающих требования к предоставлению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Проведение текущего контроля должно осуществляться не реже двух раз в год.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Руководитель структурного подразделения осуществляет контроль за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 Персональная ответственность должностных лиц и ответственных специалистов закрепляется в их должностных инструкциях. Перечень должностных лиц, уполномоченных осуществлять текущий контроль, устанавливается распоряжением главы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4.4.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Требования к порядку и формам контроля предоставления муниципальной услуги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определяется нормативным право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вым актом, устанавливающий порядок предоставления муниципальной услуги и стандарт предоставления муниципальной услуги.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 </w:t>
      </w:r>
    </w:p>
    <w:p w:rsidR="002778E3" w:rsidRPr="009A72A2" w:rsidRDefault="002778E3" w:rsidP="002778E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2778E3" w:rsidRPr="009A72A2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заместителю главы администрации городского поселения город Поворино   -  по адресу: 397350, Воронежская область, г. Поворино, пл. Комсомольская, 2, (47376) 4-22-90). </w:t>
      </w:r>
    </w:p>
    <w:p w:rsidR="002778E3" w:rsidRPr="009A72A2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  главе администрации городского поселения город Поворино </w:t>
      </w:r>
      <w:proofErr w:type="spellStart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по адресу: 397350, Воронежская область, г. Поворино, пл. Комсомольская. 2, (47376) 4-22-90). 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5.2.    Основанием для начала досудебного (внесудебного) обжалования является поступление жалобы (обращения) в департамент, поступившей лично от заявителя (уполномоченного лица) или направленной в виде почтового отправления.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5.3.   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5.4.    Срок рассмотрения жалобы не должен превышать 30 дней с момента ее регистрации.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направления запроса 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5.5.    По результатам рассмотрения жалобы должностное лицо, ответственное за рассмотрение жалобы, принимает решение об удовлетворении требований заявителя  либо об отказе в их удовлетворении.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5.6.   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2778E3" w:rsidRPr="009A72A2" w:rsidRDefault="002778E3" w:rsidP="002778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</w:t>
      </w: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очередного обращения и прекращении переписки с заявителем по данному вопросу. О данном решении заявитель, направивший жалобу, уведомляется  в письменном виде.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 xml:space="preserve"> </w:t>
      </w: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Pr="009A72A2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 ПРИЛОЖЕНИЕ № 1</w:t>
      </w:r>
    </w:p>
    <w:p w:rsidR="002778E3" w:rsidRPr="009A72A2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2778E3" w:rsidRPr="009A72A2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9A72A2" w:rsidRDefault="002778E3" w:rsidP="002778E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A72A2">
        <w:rPr>
          <w:rFonts w:ascii="Times New Roman" w:eastAsia="Times New Roman" w:hAnsi="Times New Roman" w:cs="Times New Roman"/>
          <w:color w:val="1E1E1E"/>
          <w:sz w:val="24"/>
          <w:szCs w:val="24"/>
        </w:rPr>
        <w:t>Форма заявления</w:t>
      </w:r>
    </w:p>
    <w:p w:rsidR="002778E3" w:rsidRPr="000D4B23" w:rsidRDefault="002778E3" w:rsidP="002778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9A72A2">
        <w:rPr>
          <w:rFonts w:ascii="Tahoma" w:eastAsia="Times New Roman" w:hAnsi="Tahoma" w:cs="Tahoma"/>
          <w:color w:val="1E1E1E"/>
          <w:sz w:val="24"/>
          <w:szCs w:val="24"/>
        </w:rPr>
        <w:br/>
      </w:r>
      <w:r>
        <w:t xml:space="preserve"> </w:t>
      </w:r>
      <w:r w:rsidRPr="00094DCA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 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В _________________________________________________</w:t>
      </w:r>
    </w:p>
    <w:p w:rsidR="002778E3" w:rsidRPr="000D4B23" w:rsidRDefault="002778E3" w:rsidP="002778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                                           (наименование органа местного самоуправления</w:t>
      </w:r>
    </w:p>
    <w:p w:rsidR="002778E3" w:rsidRPr="000D4B23" w:rsidRDefault="002778E3" w:rsidP="002778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                                  ___________________________________________________</w:t>
      </w:r>
    </w:p>
    <w:p w:rsidR="002778E3" w:rsidRPr="000D4B23" w:rsidRDefault="002778E3" w:rsidP="002778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                                             муниципального образования)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</w:t>
      </w:r>
    </w:p>
    <w:p w:rsidR="002778E3" w:rsidRPr="000D4B23" w:rsidRDefault="002778E3" w:rsidP="0027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0000"/>
        </w:rPr>
      </w:pPr>
      <w:r w:rsidRPr="000D4B23">
        <w:rPr>
          <w:rFonts w:ascii="Times New Roman" w:eastAsia="Times New Roman" w:hAnsi="Times New Roman" w:cs="Times New Roman"/>
          <w:b/>
          <w:color w:val="1A0000"/>
        </w:rPr>
        <w:t>ЗАЯВЛЕНИЕ</w:t>
      </w:r>
    </w:p>
    <w:p w:rsidR="002778E3" w:rsidRPr="000D4B23" w:rsidRDefault="002778E3" w:rsidP="0027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0000"/>
        </w:rPr>
      </w:pPr>
      <w:r w:rsidRPr="000D4B23">
        <w:rPr>
          <w:rFonts w:ascii="Times New Roman" w:eastAsia="Times New Roman" w:hAnsi="Times New Roman" w:cs="Times New Roman"/>
          <w:b/>
          <w:color w:val="1A0000"/>
        </w:rPr>
        <w:t>о переустройстве и (или) перепланировке жилого помещения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>от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(указывается наниматель, либо арендатор, либо собственник  жилого помещения, либо собственники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  ____________________________________________________________________________________________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жилого помещения, находящегося в общей собственности   двух и более лиц, в случае, если ни один из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  ____________________________________________________________________________________________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собственников либо иных лиц не уполномочен    в установленном порядке представлять их интересы)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0000"/>
          <w:sz w:val="18"/>
          <w:szCs w:val="18"/>
        </w:rPr>
      </w:pPr>
      <w:r w:rsidRPr="000D4B23">
        <w:rPr>
          <w:rFonts w:ascii="Times New Roman" w:eastAsia="Times New Roman" w:hAnsi="Times New Roman" w:cs="Times New Roman"/>
          <w:i/>
          <w:color w:val="1A0000"/>
          <w:sz w:val="18"/>
          <w:szCs w:val="18"/>
        </w:rPr>
        <w:t>Примечание.</w:t>
      </w:r>
    </w:p>
    <w:p w:rsidR="002778E3" w:rsidRPr="000D4B23" w:rsidRDefault="002778E3" w:rsidP="002778E3">
      <w:pPr>
        <w:pStyle w:val="a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D4B23">
        <w:rPr>
          <w:rFonts w:ascii="Times New Roman" w:eastAsia="Times New Roman" w:hAnsi="Times New Roman" w:cs="Times New Roman"/>
          <w:i/>
          <w:sz w:val="18"/>
          <w:szCs w:val="18"/>
        </w:rPr>
        <w:t xml:space="preserve">Для   физических   лиц   указываются:   фамилия,  имя,  отчество,   реквизиты    документа,   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 Для юридических лиц указываются: наименование, организационно-правовая форма, адрес места нахождения, номер телефона;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>Место нахождения жилого помещения: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                 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(указывается полный адрес:    субъект Российской Федерации,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  муниципальное образование, поселение, улица, дом,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корпус, строение, квартира (комната), подъезд, этаж)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 xml:space="preserve">   Собственник(и) жилого помещения: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 xml:space="preserve">   Прошу разрешить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       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(переустройство, перепланировку, переустройство и перепланировку -  нужное указать)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>жилого помещения, занимаемого на основании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                                                                     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(права собственности,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договора найма, договора аренды - нужное указать)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_____________________________________________________________________________________________,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согласно    прилагаемому    проекту    (проектной    документации) переустройства и (или) перепланировки жилого помещения.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   Срок производства ремонтно-строительных работ     с "_______" __________________20_____ г. по "_______" _______________ 20________ г.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   Режим производства ремонтно-строительных работ с ____________ по ______________ часов  в ___________________ дни.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   Обязуюсь:</w:t>
      </w:r>
    </w:p>
    <w:p w:rsidR="002778E3" w:rsidRPr="000D4B23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осуществить ремонтно-строительные работы  в   соответствии   с проектом (проектной документацией);</w:t>
      </w:r>
    </w:p>
    <w:p w:rsidR="002778E3" w:rsidRPr="000D4B23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обеспечить    свободный    доступ     к    месту    проведения ремонтно-строительных  работ   должностных   лиц  органа  местного самоуправления муниципального образования либо уполномоченного  им органа для проверки хода работ;</w:t>
      </w:r>
    </w:p>
    <w:p w:rsidR="002778E3" w:rsidRPr="000D4B23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осуществить работы в установленные сроки   и   с   соблюдением согласованного режима проведения работ.</w:t>
      </w:r>
    </w:p>
    <w:p w:rsidR="002778E3" w:rsidRPr="000D4B23" w:rsidRDefault="002778E3" w:rsidP="0027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   Согласие на переустройство и (или) перепланировку получено  от совместно проживающих совершеннолетних членов   семьи   нанимателя жилого помещения по договору социального найма от "__" _______________ г. N _______: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7"/>
          <w:szCs w:val="2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890"/>
        <w:gridCol w:w="2565"/>
        <w:gridCol w:w="1620"/>
        <w:gridCol w:w="2160"/>
      </w:tblGrid>
      <w:tr w:rsidR="002778E3" w:rsidRPr="000D4B23" w:rsidTr="009976B6">
        <w:trPr>
          <w:cantSplit/>
          <w:trHeight w:val="72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N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отчество  </w:t>
            </w:r>
          </w:p>
        </w:tc>
        <w:tc>
          <w:tcPr>
            <w:tcW w:w="25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  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удостоверяющий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личность   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(серия, номер, кем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когда выдан)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&lt;*&gt;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t>Отметка о 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нотариальном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заверении   </w:t>
            </w:r>
            <w:r w:rsidRPr="000D4B2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подписей лиц </w:t>
            </w:r>
          </w:p>
        </w:tc>
      </w:tr>
      <w:tr w:rsidR="002778E3" w:rsidRPr="000D4B23" w:rsidTr="009976B6">
        <w:trPr>
          <w:cantSplit/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2     </w:t>
            </w:r>
          </w:p>
        </w:tc>
        <w:tc>
          <w:tcPr>
            <w:tcW w:w="25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3       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4    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5      </w:t>
            </w:r>
          </w:p>
        </w:tc>
      </w:tr>
      <w:tr w:rsidR="002778E3" w:rsidRPr="000D4B23" w:rsidTr="009976B6">
        <w:trPr>
          <w:cantSplit/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78E3" w:rsidRPr="000D4B23" w:rsidTr="009976B6">
        <w:trPr>
          <w:cantSplit/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78E3" w:rsidRPr="000D4B23" w:rsidTr="009976B6">
        <w:trPr>
          <w:cantSplit/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78E3" w:rsidRPr="000D4B23" w:rsidRDefault="002778E3" w:rsidP="0099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B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778E3" w:rsidRPr="000D4B23" w:rsidRDefault="002778E3" w:rsidP="0027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i/>
          <w:color w:val="1A0000"/>
          <w:sz w:val="16"/>
          <w:szCs w:val="16"/>
        </w:rPr>
        <w:t xml:space="preserve"> &lt;*&gt; Подписи  ставятся   в   присутствии   должностного   лица, принимающего документы. В ином случае представляется оформленное в письменном виде согласие члена семьи, заверенное нотариально,    с проставлением отметки об этом в графе 5.</w:t>
      </w:r>
    </w:p>
    <w:p w:rsidR="002778E3" w:rsidRPr="000D4B23" w:rsidRDefault="002778E3" w:rsidP="0027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К заявлению прилагаются следующие документы: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1) ___________________________________________________________________________________________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 xml:space="preserve">(указывается вид и реквизиты правоустанавливающего   документа на переустраиваемое и (или) </w:t>
      </w:r>
      <w:proofErr w:type="spellStart"/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перепланируемое</w:t>
      </w:r>
      <w:proofErr w:type="spellEnd"/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________________________________________________________________________ на ___ листах;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 жилое помещение (с отметкой: подлинник  или нотариально заверенная копия)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2) проект  (проектная   документация)   переустройства   и   (или) перепланировки жилого помещения на _____ листах;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 xml:space="preserve">3) технический паспорт переустраиваемого и (или)  </w:t>
      </w:r>
      <w:proofErr w:type="spellStart"/>
      <w:r w:rsidRPr="000D4B23">
        <w:rPr>
          <w:rFonts w:ascii="Times New Roman" w:eastAsia="Times New Roman" w:hAnsi="Times New Roman" w:cs="Times New Roman"/>
          <w:color w:val="1A0000"/>
        </w:rPr>
        <w:t>перепланируемого</w:t>
      </w:r>
      <w:proofErr w:type="spellEnd"/>
      <w:r w:rsidRPr="000D4B23">
        <w:rPr>
          <w:rFonts w:ascii="Times New Roman" w:eastAsia="Times New Roman" w:hAnsi="Times New Roman" w:cs="Times New Roman"/>
          <w:color w:val="1A0000"/>
        </w:rPr>
        <w:t xml:space="preserve"> жилого помещения на _____ листах;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4) заключение органа по охране памятников архитектуры, истории   и культуры о  допустимости   проведения   переустройства   и   (или) перепланировки жилого помещения (представляется в случаях,    если такое жилое помещение или дом, в котором оно находится,   является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памятником архитектуры, истории или культуры) на _____ листах;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5) документы, подтверждающие   согласие   временно   отсутствующих членов семьи нанимателя на переустройство и (или)   перепланировку жилого помещения, на _____ листах (при необходимости);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 xml:space="preserve">6) иные документы: 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                                        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(доверенности, выписки из уставов и др.)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</w:rPr>
        <w:t>Подписи лиц, подавших заявление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 &lt;*&gt;: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"________" _________________ 20___________ г. __________________________ 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 (дата)                                                                                                              (подпись заявителя)       (расшифровка подписи заявителя)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"________" _________________ 20___________ г. __________________________ 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 (дата)                                                                                                              (подпись заявителя)       (расшифровка подписи заявителя)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"________" _________________ 20___________ г. __________________________ 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 (дата)                                                                                                              (подпись заявителя)       (расшифровка подписи заявителя)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"________" _________________ 20___________ г. __________________________ 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 (дата)                                                                                                              (подпись заявителя)       (расшифровка подписи заявителя)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   --------------------------------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i/>
          <w:color w:val="1A0000"/>
          <w:sz w:val="16"/>
          <w:szCs w:val="16"/>
        </w:rPr>
        <w:t>    &lt;*&gt; При пользовании жилым помещением на   основании   договора социального найма заявление подписывается нанимателем, указанным в договоре в качестве стороны, при пользовании жилым помещением   на основании договора аренды - арендатором, при   пользовании   жилым помещением    на    праве    собственности     -     собственником (собственниками).</w:t>
      </w: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------------------------------------------------------------------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(следующие позиции заполняются должностным лицом, принявшим заявление)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Документы представлены на приеме     "__" ________________ 20_______ г.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Входящий номер регистрации заявления _________________________________________________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Выдана расписка в получении документов    "____" _____________ 20___ г.      N 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</w:rPr>
      </w:pPr>
      <w:r w:rsidRPr="000D4B23">
        <w:rPr>
          <w:rFonts w:ascii="Times New Roman" w:eastAsia="Times New Roman" w:hAnsi="Times New Roman" w:cs="Times New Roman"/>
          <w:color w:val="1A0000"/>
        </w:rPr>
        <w:t>Расписку получил   "__" ______ 20___ г.    _______________________________________________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 xml:space="preserve">                                                                                                        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(подпись заявителя)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lastRenderedPageBreak/>
        <w:t>______________________________________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             </w:t>
      </w: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(должность,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20"/>
          <w:szCs w:val="20"/>
        </w:rPr>
      </w:pPr>
      <w:r w:rsidRPr="000D4B23">
        <w:rPr>
          <w:rFonts w:ascii="Times New Roman" w:eastAsia="Times New Roman" w:hAnsi="Times New Roman" w:cs="Times New Roman"/>
          <w:color w:val="1A0000"/>
          <w:sz w:val="20"/>
          <w:szCs w:val="20"/>
        </w:rPr>
        <w:t>______________________________________         ___________________</w:t>
      </w:r>
    </w:p>
    <w:p w:rsidR="002778E3" w:rsidRPr="000D4B23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 Ф.И.О. должностного лица,                                                                        (подпись)</w:t>
      </w:r>
    </w:p>
    <w:p w:rsidR="002778E3" w:rsidRPr="00094DCA" w:rsidRDefault="002778E3" w:rsidP="002778E3">
      <w:pPr>
        <w:spacing w:after="0" w:line="240" w:lineRule="auto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D4B23">
        <w:rPr>
          <w:rFonts w:ascii="Times New Roman" w:eastAsia="Times New Roman" w:hAnsi="Times New Roman" w:cs="Times New Roman"/>
          <w:color w:val="1A0000"/>
          <w:sz w:val="16"/>
          <w:szCs w:val="16"/>
        </w:rPr>
        <w:t>        принявшего заявление)</w:t>
      </w:r>
    </w:p>
    <w:p w:rsidR="002778E3" w:rsidRPr="00094DCA" w:rsidRDefault="002778E3" w:rsidP="0027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0000"/>
          <w:sz w:val="16"/>
          <w:szCs w:val="16"/>
        </w:rPr>
      </w:pPr>
      <w:r w:rsidRPr="00094DCA">
        <w:rPr>
          <w:rFonts w:ascii="Times New Roman" w:eastAsia="Times New Roman" w:hAnsi="Times New Roman" w:cs="Times New Roman"/>
          <w:color w:val="1A0000"/>
          <w:sz w:val="16"/>
          <w:szCs w:val="16"/>
        </w:rPr>
        <w:t> </w:t>
      </w:r>
    </w:p>
    <w:p w:rsidR="002778E3" w:rsidRDefault="002778E3" w:rsidP="002778E3">
      <w:pPr>
        <w:spacing w:after="0" w:line="255" w:lineRule="atLeast"/>
        <w:jc w:val="both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sz w:val="24"/>
          <w:szCs w:val="24"/>
        </w:rPr>
        <w:lastRenderedPageBreak/>
        <w:t xml:space="preserve"> </w:t>
      </w: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2</w:t>
      </w: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2778E3" w:rsidRPr="005B5F30" w:rsidRDefault="002778E3" w:rsidP="002778E3">
      <w:pPr>
        <w:ind w:left="4500"/>
        <w:jc w:val="both"/>
        <w:rPr>
          <w:sz w:val="24"/>
          <w:szCs w:val="24"/>
        </w:rPr>
      </w:pPr>
    </w:p>
    <w:p w:rsidR="002778E3" w:rsidRPr="005B5F30" w:rsidRDefault="002778E3" w:rsidP="002778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>Перечень документов,</w:t>
      </w:r>
    </w:p>
    <w:p w:rsidR="002778E3" w:rsidRPr="005B5F30" w:rsidRDefault="002778E3" w:rsidP="002778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услуги.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>Для проведения переустройства и (или) перепланировки жилого помещения заявитель представляет: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 xml:space="preserve">        1) заявление о переустройстве и (или) перепланировке;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копии);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5B5F30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B5F30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</w:p>
    <w:p w:rsidR="002778E3" w:rsidRPr="005B5F30" w:rsidRDefault="002778E3" w:rsidP="002778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5F30">
        <w:rPr>
          <w:rFonts w:ascii="Times New Roman" w:hAnsi="Times New Roman" w:cs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778E3" w:rsidRPr="005B5F30" w:rsidRDefault="002778E3" w:rsidP="002778E3">
      <w:pPr>
        <w:tabs>
          <w:tab w:val="left" w:pos="0"/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ПРИЛОЖЕНИЕ № 3</w:t>
      </w: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2778E3" w:rsidRDefault="002778E3" w:rsidP="002778E3">
      <w:pPr>
        <w:jc w:val="center"/>
        <w:rPr>
          <w:rFonts w:ascii="Courier New" w:hAnsi="Courier New" w:cs="Courier New"/>
          <w:sz w:val="20"/>
        </w:rPr>
      </w:pPr>
    </w:p>
    <w:p w:rsidR="002778E3" w:rsidRDefault="002778E3" w:rsidP="002778E3">
      <w:pPr>
        <w:pStyle w:val="a3"/>
        <w:tabs>
          <w:tab w:val="left" w:pos="463"/>
        </w:tabs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городского поселения город Поворино</w:t>
      </w:r>
    </w:p>
    <w:p w:rsidR="002778E3" w:rsidRPr="002E24CB" w:rsidRDefault="002778E3" w:rsidP="002778E3">
      <w:pPr>
        <w:pStyle w:val="a3"/>
        <w:tabs>
          <w:tab w:val="left" w:pos="463"/>
        </w:tabs>
        <w:ind w:left="720"/>
        <w:jc w:val="center"/>
        <w:rPr>
          <w:sz w:val="26"/>
          <w:szCs w:val="26"/>
        </w:rPr>
      </w:pPr>
      <w:r w:rsidRPr="002E24CB">
        <w:rPr>
          <w:sz w:val="26"/>
          <w:szCs w:val="26"/>
        </w:rPr>
        <w:t xml:space="preserve"> </w:t>
      </w:r>
      <w:proofErr w:type="spellStart"/>
      <w:r w:rsidRPr="002E24CB">
        <w:rPr>
          <w:sz w:val="26"/>
          <w:szCs w:val="26"/>
        </w:rPr>
        <w:t>Поворинского</w:t>
      </w:r>
      <w:proofErr w:type="spellEnd"/>
      <w:r w:rsidRPr="002E24CB">
        <w:rPr>
          <w:sz w:val="26"/>
          <w:szCs w:val="26"/>
        </w:rPr>
        <w:t xml:space="preserve"> муниципального района Воронежской области</w:t>
      </w:r>
    </w:p>
    <w:p w:rsidR="002778E3" w:rsidRPr="002E24CB" w:rsidRDefault="002778E3" w:rsidP="002778E3">
      <w:pPr>
        <w:rPr>
          <w:rFonts w:ascii="Times New Roman" w:hAnsi="Times New Roman" w:cs="Times New Roman"/>
          <w:b/>
          <w:sz w:val="20"/>
          <w:szCs w:val="20"/>
        </w:rPr>
      </w:pPr>
    </w:p>
    <w:p w:rsidR="002778E3" w:rsidRPr="002E24CB" w:rsidRDefault="002778E3" w:rsidP="002778E3">
      <w:pPr>
        <w:pStyle w:val="1"/>
        <w:spacing w:before="0"/>
        <w:rPr>
          <w:sz w:val="20"/>
        </w:rPr>
      </w:pPr>
      <w:r w:rsidRPr="002E24CB">
        <w:rPr>
          <w:sz w:val="20"/>
        </w:rPr>
        <w:t xml:space="preserve"> «_____»____________________20___ г.</w:t>
      </w:r>
      <w:r w:rsidRPr="002E24CB">
        <w:rPr>
          <w:sz w:val="20"/>
        </w:rPr>
        <w:tab/>
      </w:r>
      <w:r w:rsidRPr="002E24CB">
        <w:rPr>
          <w:sz w:val="20"/>
        </w:rPr>
        <w:tab/>
        <w:t xml:space="preserve">        </w:t>
      </w:r>
      <w:r w:rsidRPr="002E24CB">
        <w:rPr>
          <w:sz w:val="20"/>
        </w:rPr>
        <w:tab/>
        <w:t xml:space="preserve">   </w:t>
      </w:r>
      <w:r>
        <w:rPr>
          <w:sz w:val="20"/>
        </w:rPr>
        <w:t xml:space="preserve">                                    </w:t>
      </w:r>
      <w:r w:rsidRPr="002E24CB">
        <w:rPr>
          <w:sz w:val="20"/>
        </w:rPr>
        <w:t xml:space="preserve">    №______________</w:t>
      </w:r>
    </w:p>
    <w:p w:rsidR="002778E3" w:rsidRPr="002E24CB" w:rsidRDefault="002778E3" w:rsidP="002778E3">
      <w:pPr>
        <w:pStyle w:val="1"/>
        <w:spacing w:before="0"/>
        <w:jc w:val="center"/>
        <w:rPr>
          <w:sz w:val="20"/>
        </w:rPr>
      </w:pPr>
    </w:p>
    <w:p w:rsidR="002778E3" w:rsidRPr="002E24CB" w:rsidRDefault="002778E3" w:rsidP="002778E3">
      <w:pPr>
        <w:pStyle w:val="1"/>
        <w:tabs>
          <w:tab w:val="left" w:pos="7230"/>
          <w:tab w:val="left" w:pos="8789"/>
          <w:tab w:val="left" w:pos="8931"/>
        </w:tabs>
        <w:spacing w:before="0"/>
        <w:ind w:left="7655" w:right="26" w:hanging="7655"/>
        <w:rPr>
          <w:sz w:val="20"/>
        </w:rPr>
      </w:pPr>
      <w:r w:rsidRPr="002E24CB">
        <w:rPr>
          <w:color w:val="333333"/>
          <w:sz w:val="20"/>
        </w:rPr>
        <w:t xml:space="preserve">397350, г.Поворино, пл.Комсомольская, </w:t>
      </w:r>
      <w:r>
        <w:rPr>
          <w:color w:val="333333"/>
          <w:sz w:val="20"/>
        </w:rPr>
        <w:t>2</w:t>
      </w:r>
      <w:r w:rsidRPr="002E24CB"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          тел. (47376) 42290</w:t>
      </w:r>
    </w:p>
    <w:p w:rsidR="002778E3" w:rsidRPr="002E24CB" w:rsidRDefault="002778E3" w:rsidP="002778E3">
      <w:pPr>
        <w:rPr>
          <w:rFonts w:ascii="Times New Roman" w:hAnsi="Times New Roman" w:cs="Times New Roman"/>
          <w:b/>
          <w:sz w:val="20"/>
        </w:rPr>
      </w:pPr>
    </w:p>
    <w:p w:rsidR="002778E3" w:rsidRPr="002E24CB" w:rsidRDefault="002778E3" w:rsidP="002778E3">
      <w:pPr>
        <w:jc w:val="center"/>
        <w:rPr>
          <w:rFonts w:ascii="Times New Roman" w:hAnsi="Times New Roman" w:cs="Times New Roman"/>
          <w:b/>
        </w:rPr>
      </w:pPr>
      <w:r w:rsidRPr="002E24CB">
        <w:rPr>
          <w:rFonts w:ascii="Times New Roman" w:hAnsi="Times New Roman" w:cs="Times New Roman"/>
          <w:b/>
        </w:rPr>
        <w:t>УВЕДОМЛЕНИЕ</w:t>
      </w:r>
    </w:p>
    <w:p w:rsidR="002778E3" w:rsidRPr="002E24CB" w:rsidRDefault="002778E3" w:rsidP="002778E3">
      <w:pPr>
        <w:jc w:val="center"/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b/>
        </w:rPr>
        <w:t>об отказе в согласование переустройства и (или) перепланировки жилого помещения</w:t>
      </w:r>
      <w:r w:rsidRPr="002E24CB">
        <w:rPr>
          <w:rFonts w:ascii="Times New Roman" w:hAnsi="Times New Roman" w:cs="Times New Roman"/>
          <w:sz w:val="20"/>
        </w:rPr>
        <w:t xml:space="preserve"> </w:t>
      </w:r>
    </w:p>
    <w:p w:rsidR="002778E3" w:rsidRPr="002E24CB" w:rsidRDefault="002778E3" w:rsidP="00277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Администрация городского поселения</w:t>
      </w:r>
      <w:r w:rsidRPr="002E2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  Поворино </w:t>
      </w:r>
      <w:proofErr w:type="spellStart"/>
      <w:r w:rsidRPr="002E24CB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E24C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BC6B26">
        <w:rPr>
          <w:rFonts w:ascii="Times New Roman" w:hAnsi="Times New Roman" w:cs="Times New Roman"/>
          <w:b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2E24CB">
        <w:rPr>
          <w:rFonts w:ascii="Times New Roman" w:hAnsi="Times New Roman" w:cs="Times New Roman"/>
          <w:sz w:val="20"/>
        </w:rPr>
        <w:t xml:space="preserve"> (полное наименование организации,</w:t>
      </w:r>
      <w:r w:rsidRPr="00BC6B26">
        <w:rPr>
          <w:rFonts w:ascii="Times New Roman" w:hAnsi="Times New Roman" w:cs="Times New Roman"/>
          <w:sz w:val="20"/>
        </w:rPr>
        <w:t xml:space="preserve"> </w:t>
      </w:r>
      <w:r w:rsidRPr="002E24CB">
        <w:rPr>
          <w:rFonts w:ascii="Times New Roman" w:hAnsi="Times New Roman" w:cs="Times New Roman"/>
          <w:sz w:val="20"/>
        </w:rPr>
        <w:t>ИНН/КПП, ЕГРН, юридический адрес</w:t>
      </w:r>
    </w:p>
    <w:p w:rsidR="002778E3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2778E3" w:rsidRPr="002E24CB" w:rsidRDefault="002778E3" w:rsidP="002778E3">
      <w:pPr>
        <w:jc w:val="center"/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(ФИО индивидуального предпринимателя</w:t>
      </w:r>
      <w:r>
        <w:rPr>
          <w:rFonts w:ascii="Times New Roman" w:hAnsi="Times New Roman" w:cs="Times New Roman"/>
          <w:sz w:val="20"/>
        </w:rPr>
        <w:t>,</w:t>
      </w:r>
      <w:r w:rsidRPr="00BC6B26">
        <w:rPr>
          <w:rFonts w:ascii="Times New Roman" w:hAnsi="Times New Roman" w:cs="Times New Roman"/>
          <w:sz w:val="20"/>
        </w:rPr>
        <w:t xml:space="preserve"> </w:t>
      </w:r>
      <w:r w:rsidRPr="002E24CB">
        <w:rPr>
          <w:rFonts w:ascii="Times New Roman" w:hAnsi="Times New Roman" w:cs="Times New Roman"/>
          <w:sz w:val="20"/>
        </w:rPr>
        <w:t>ИНН, ЕГРНИП, адрес места жительства,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2778E3" w:rsidRPr="002E24CB" w:rsidRDefault="002778E3" w:rsidP="002778E3">
      <w:pPr>
        <w:jc w:val="center"/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ФИО физического лица, адрес места жительства)</w:t>
      </w:r>
    </w:p>
    <w:p w:rsidR="002778E3" w:rsidRPr="002E24CB" w:rsidRDefault="002778E3" w:rsidP="002778E3">
      <w:pPr>
        <w:rPr>
          <w:rFonts w:ascii="Times New Roman" w:hAnsi="Times New Roman" w:cs="Times New Roman"/>
          <w:b/>
          <w:sz w:val="24"/>
          <w:szCs w:val="24"/>
        </w:rPr>
      </w:pPr>
      <w:r w:rsidRPr="002E24CB">
        <w:rPr>
          <w:rFonts w:ascii="Times New Roman" w:hAnsi="Times New Roman" w:cs="Times New Roman"/>
          <w:b/>
          <w:sz w:val="24"/>
          <w:szCs w:val="24"/>
        </w:rPr>
        <w:t>об отказе в выдаче</w:t>
      </w:r>
      <w:r w:rsidRPr="002E24CB">
        <w:rPr>
          <w:rFonts w:ascii="Times New Roman" w:hAnsi="Times New Roman" w:cs="Times New Roman"/>
          <w:sz w:val="24"/>
          <w:szCs w:val="24"/>
        </w:rPr>
        <w:t xml:space="preserve">  Согласование переустройства и (или) перепланировки жилого помещения</w:t>
      </w:r>
      <w:r w:rsidRPr="002E24CB">
        <w:rPr>
          <w:rFonts w:ascii="Times New Roman" w:hAnsi="Times New Roman" w:cs="Times New Roman"/>
          <w:b/>
          <w:sz w:val="24"/>
          <w:szCs w:val="24"/>
        </w:rPr>
        <w:t>.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 xml:space="preserve">    </w:t>
      </w:r>
      <w:r w:rsidRPr="00BC6B26">
        <w:rPr>
          <w:rFonts w:ascii="Times New Roman" w:hAnsi="Times New Roman" w:cs="Times New Roman"/>
          <w:sz w:val="24"/>
          <w:szCs w:val="24"/>
        </w:rPr>
        <w:t>Причина отказа:</w:t>
      </w:r>
      <w:r w:rsidRPr="002E24C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</w:p>
    <w:p w:rsidR="002778E3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</w:p>
    <w:p w:rsidR="002778E3" w:rsidRPr="002E24CB" w:rsidRDefault="002778E3" w:rsidP="00277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город Поворино</w:t>
      </w:r>
      <w:r w:rsidRPr="002E24CB">
        <w:rPr>
          <w:rFonts w:ascii="Times New Roman" w:hAnsi="Times New Roman" w:cs="Times New Roman"/>
        </w:rPr>
        <w:t xml:space="preserve"> </w:t>
      </w:r>
    </w:p>
    <w:p w:rsidR="002778E3" w:rsidRDefault="002778E3" w:rsidP="002778E3">
      <w:pPr>
        <w:rPr>
          <w:rFonts w:ascii="Times New Roman" w:hAnsi="Times New Roman" w:cs="Times New Roman"/>
        </w:rPr>
      </w:pPr>
      <w:proofErr w:type="spellStart"/>
      <w:r w:rsidRPr="002E24CB">
        <w:rPr>
          <w:rFonts w:ascii="Times New Roman" w:hAnsi="Times New Roman" w:cs="Times New Roman"/>
        </w:rPr>
        <w:t>Повор</w:t>
      </w:r>
      <w:r>
        <w:rPr>
          <w:rFonts w:ascii="Times New Roman" w:hAnsi="Times New Roman" w:cs="Times New Roman"/>
        </w:rPr>
        <w:t>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________________________/_______________________/</w:t>
      </w:r>
    </w:p>
    <w:p w:rsidR="002778E3" w:rsidRPr="00BC6B26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МП                                                                                  </w:t>
      </w:r>
      <w:r w:rsidRPr="002E24CB">
        <w:rPr>
          <w:rFonts w:ascii="Times New Roman" w:hAnsi="Times New Roman" w:cs="Times New Roman"/>
          <w:sz w:val="20"/>
        </w:rPr>
        <w:t xml:space="preserve">  (подпись)                              (Ф.И.О.)  </w:t>
      </w:r>
    </w:p>
    <w:p w:rsidR="002778E3" w:rsidRPr="002E24CB" w:rsidRDefault="002778E3" w:rsidP="002778E3">
      <w:pPr>
        <w:rPr>
          <w:rFonts w:ascii="Times New Roman" w:hAnsi="Times New Roman" w:cs="Times New Roman"/>
        </w:rPr>
      </w:pPr>
    </w:p>
    <w:p w:rsidR="002778E3" w:rsidRPr="002E24CB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</w:rPr>
        <w:t xml:space="preserve"> </w:t>
      </w:r>
    </w:p>
    <w:p w:rsidR="002778E3" w:rsidRPr="002E24CB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</w:rPr>
        <w:t xml:space="preserve"> 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:rsidR="002778E3" w:rsidRDefault="002778E3" w:rsidP="002778E3">
      <w:pPr>
        <w:rPr>
          <w:rFonts w:ascii="Times New Roman" w:hAnsi="Times New Roman" w:cs="Times New Roman"/>
          <w:sz w:val="20"/>
        </w:rPr>
      </w:pPr>
    </w:p>
    <w:p w:rsidR="002778E3" w:rsidRPr="002E24CB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  <w:sz w:val="20"/>
        </w:rPr>
        <w:lastRenderedPageBreak/>
        <w:t xml:space="preserve">   </w:t>
      </w:r>
      <w:r w:rsidRPr="002E24CB">
        <w:rPr>
          <w:rFonts w:ascii="Times New Roman" w:hAnsi="Times New Roman" w:cs="Times New Roman"/>
        </w:rPr>
        <w:t>Уведомление получил:</w:t>
      </w:r>
    </w:p>
    <w:p w:rsidR="002778E3" w:rsidRPr="002E24CB" w:rsidRDefault="002778E3" w:rsidP="002778E3">
      <w:pPr>
        <w:rPr>
          <w:rFonts w:ascii="Times New Roman" w:hAnsi="Times New Roman" w:cs="Times New Roman"/>
        </w:rPr>
      </w:pP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___________________________________________________________  _________     "__" ______ 20__ г.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(Ф.И.О. руководителя организации, полное                                                   (подпись)      (дата получения)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наименование организации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(Ф.И.О. физического лица либо Ф.И.О.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  <w:r w:rsidRPr="002E24CB">
        <w:rPr>
          <w:rFonts w:ascii="Times New Roman" w:hAnsi="Times New Roman" w:cs="Times New Roman"/>
          <w:sz w:val="20"/>
        </w:rPr>
        <w:t>ее (его) представителя)</w:t>
      </w:r>
    </w:p>
    <w:p w:rsidR="002778E3" w:rsidRPr="002E24CB" w:rsidRDefault="002778E3" w:rsidP="002778E3">
      <w:pPr>
        <w:rPr>
          <w:rFonts w:ascii="Times New Roman" w:hAnsi="Times New Roman" w:cs="Times New Roman"/>
          <w:sz w:val="20"/>
        </w:rPr>
      </w:pPr>
    </w:p>
    <w:p w:rsidR="002778E3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</w:rPr>
        <w:t>Исполнитель:</w:t>
      </w:r>
    </w:p>
    <w:p w:rsidR="002778E3" w:rsidRDefault="002778E3" w:rsidP="00277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инспектор    _________________________________________/_______________________/</w:t>
      </w:r>
    </w:p>
    <w:p w:rsidR="002778E3" w:rsidRPr="00BC6B26" w:rsidRDefault="002778E3" w:rsidP="002778E3">
      <w:pPr>
        <w:rPr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2E24CB">
        <w:rPr>
          <w:rFonts w:ascii="Times New Roman" w:hAnsi="Times New Roman" w:cs="Times New Roman"/>
          <w:sz w:val="20"/>
        </w:rPr>
        <w:t xml:space="preserve">  (подпись)                              (Ф.И.О.)  </w:t>
      </w:r>
    </w:p>
    <w:p w:rsidR="002778E3" w:rsidRPr="002E24CB" w:rsidRDefault="002778E3" w:rsidP="002778E3">
      <w:pPr>
        <w:rPr>
          <w:rFonts w:ascii="Times New Roman" w:hAnsi="Times New Roman" w:cs="Times New Roman"/>
        </w:rPr>
      </w:pPr>
    </w:p>
    <w:p w:rsidR="002778E3" w:rsidRDefault="002778E3" w:rsidP="002778E3">
      <w:pPr>
        <w:jc w:val="right"/>
      </w:pPr>
      <w:r>
        <w:rPr>
          <w:rFonts w:ascii="Times New Roman" w:hAnsi="Times New Roman" w:cs="Times New Roman"/>
          <w:sz w:val="20"/>
        </w:rPr>
        <w:t xml:space="preserve"> </w:t>
      </w: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jc w:val="right"/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ПРИЛОЖЕНИЕ № 4</w:t>
      </w:r>
    </w:p>
    <w:p w:rsidR="002778E3" w:rsidRPr="005B5F30" w:rsidRDefault="002778E3" w:rsidP="002778E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B5F30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2778E3" w:rsidRPr="005B5F30" w:rsidRDefault="002778E3" w:rsidP="002778E3">
      <w:pPr>
        <w:jc w:val="center"/>
        <w:rPr>
          <w:b/>
          <w:sz w:val="24"/>
          <w:szCs w:val="24"/>
        </w:rPr>
      </w:pPr>
    </w:p>
    <w:p w:rsidR="002778E3" w:rsidRDefault="002778E3" w:rsidP="002778E3">
      <w:pPr>
        <w:jc w:val="center"/>
        <w:rPr>
          <w:b/>
          <w:sz w:val="28"/>
          <w:szCs w:val="28"/>
        </w:rPr>
      </w:pPr>
    </w:p>
    <w:p w:rsidR="002778E3" w:rsidRPr="00BC6B26" w:rsidRDefault="002778E3" w:rsidP="0027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2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778E3" w:rsidRPr="00BC6B26" w:rsidRDefault="002778E3" w:rsidP="0027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E3" w:rsidRPr="00BC6B26" w:rsidRDefault="00C72776" w:rsidP="0027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76"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8.25pt;width:441.95pt;height:31pt;z-index:251645952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 заявления  о согласовании переустройства и (или) перепланировки жилого помещения с комплектом документов</w:t>
                  </w:r>
                </w:p>
              </w:txbxContent>
            </v:textbox>
          </v:shape>
        </w:pict>
      </w:r>
    </w:p>
    <w:p w:rsidR="002778E3" w:rsidRPr="00BC6B26" w:rsidRDefault="002778E3" w:rsidP="0027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E3" w:rsidRPr="00BC6B26" w:rsidRDefault="00C72776" w:rsidP="0027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27" style="position:absolute;left:0;text-align:left;z-index:251646976" from="2in,6.6pt" to="2in,20pt" strokeweight=".26mm">
            <v:stroke endarrow="block" joinstyle="miter"/>
          </v:lin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28" style="position:absolute;left:0;text-align:left;z-index:251648000" from="354pt,6.35pt" to="354pt,20pt" strokeweight=".26mm">
            <v:stroke endarrow="block" joinstyle="miter"/>
          </v:line>
        </w:pict>
      </w:r>
    </w:p>
    <w:p w:rsidR="002778E3" w:rsidRPr="00BC6B26" w:rsidRDefault="00C72776" w:rsidP="002778E3">
      <w:pPr>
        <w:rPr>
          <w:rFonts w:ascii="Times New Roman" w:hAnsi="Times New Roman" w:cs="Times New Roman"/>
          <w:b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shape id="_x0000_s1029" type="#_x0000_t202" style="position:absolute;margin-left:233.5pt;margin-top:3.4pt;width:213.95pt;height:21pt;z-index:251649024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Неполный комплект документов</w:t>
                  </w:r>
                </w:p>
              </w:txbxContent>
            </v:textbox>
          </v:shape>
        </w:pict>
      </w:r>
      <w:r w:rsidRPr="00C72776">
        <w:rPr>
          <w:rFonts w:ascii="Times New Roman" w:hAnsi="Times New Roman" w:cs="Times New Roman"/>
          <w:lang w:eastAsia="en-US"/>
        </w:rPr>
        <w:pict>
          <v:shape id="_x0000_s1030" type="#_x0000_t202" style="position:absolute;margin-left:5.5pt;margin-top:3.4pt;width:217.25pt;height:36.75pt;z-index:251650048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tabs>
                      <w:tab w:val="center" w:pos="4677"/>
                      <w:tab w:val="left" w:pos="693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всех необходимых документов и правомочность заявителя</w:t>
                  </w:r>
                </w:p>
                <w:p w:rsidR="002778E3" w:rsidRDefault="002778E3" w:rsidP="002778E3">
                  <w:pPr>
                    <w:tabs>
                      <w:tab w:val="center" w:pos="4677"/>
                      <w:tab w:val="left" w:pos="693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778E3" w:rsidRDefault="002778E3" w:rsidP="002778E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778E3" w:rsidRPr="00BC6B26" w:rsidRDefault="00C72776" w:rsidP="002778E3">
      <w:pPr>
        <w:rPr>
          <w:rFonts w:ascii="Times New Roman" w:hAnsi="Times New Roman" w:cs="Times New Roman"/>
          <w:b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31" style="position:absolute;z-index:251651072" from="354pt,9pt" to="354pt,29.4pt" strokeweight=".26mm">
            <v:stroke endarrow="block" joinstyle="miter"/>
          </v:line>
        </w:pict>
      </w:r>
    </w:p>
    <w:p w:rsidR="002778E3" w:rsidRPr="00BC6B26" w:rsidRDefault="00C72776" w:rsidP="002778E3">
      <w:pPr>
        <w:rPr>
          <w:rFonts w:ascii="Times New Roman" w:hAnsi="Times New Roman" w:cs="Times New Roman"/>
          <w:b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32" style="position:absolute;z-index:251652096" from="117pt,98pt" to="369pt,98pt" strokeweight=".26mm">
            <v:stroke joinstyle="miter"/>
          </v:lin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33" style="position:absolute;z-index:251653120" from="117pt,98pt" to="117pt,107pt" strokeweight=".26mm">
            <v:stroke endarrow="block" joinstyle="miter"/>
          </v:lin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34" style="position:absolute;z-index:251654144" from="2in,9.8pt" to="2in,36.8pt" strokeweight=".26mm">
            <v:stroke endarrow="block" joinstyle="miter"/>
          </v:line>
        </w:pict>
      </w:r>
      <w:r w:rsidR="002778E3" w:rsidRPr="00BC6B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2778E3" w:rsidRPr="00BC6B26" w:rsidRDefault="00C72776" w:rsidP="002778E3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0"/>
          <w:szCs w:val="20"/>
        </w:rPr>
      </w:pPr>
      <w:r w:rsidRPr="00C72776">
        <w:rPr>
          <w:rFonts w:ascii="Times New Roman" w:hAnsi="Times New Roman" w:cs="Times New Roman"/>
          <w:lang w:eastAsia="en-US"/>
        </w:rPr>
        <w:pict>
          <v:shape id="_x0000_s1035" type="#_x0000_t202" style="position:absolute;margin-left:233.5pt;margin-top:-1pt;width:213.95pt;height:35.65pt;z-index:251655168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tabs>
                      <w:tab w:val="center" w:pos="4677"/>
                      <w:tab w:val="left" w:pos="693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в приеме и регистрации                                                                  документов</w:t>
                  </w:r>
                </w:p>
                <w:p w:rsidR="002778E3" w:rsidRDefault="002778E3" w:rsidP="002778E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778E3" w:rsidRPr="00BC6B2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</w:t>
      </w:r>
      <w:r w:rsidR="002778E3" w:rsidRPr="00BC6B26">
        <w:rPr>
          <w:rFonts w:ascii="Times New Roman" w:hAnsi="Times New Roman" w:cs="Times New Roman"/>
          <w:sz w:val="20"/>
          <w:szCs w:val="20"/>
        </w:rPr>
        <w:t>Отказ в приеме и регистрации</w:t>
      </w:r>
    </w:p>
    <w:p w:rsidR="002778E3" w:rsidRPr="00BC6B26" w:rsidRDefault="00C72776" w:rsidP="002778E3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0"/>
          <w:szCs w:val="20"/>
        </w:rPr>
      </w:pPr>
      <w:r w:rsidRPr="00C72776">
        <w:rPr>
          <w:rFonts w:ascii="Times New Roman" w:hAnsi="Times New Roman" w:cs="Times New Roman"/>
          <w:lang w:eastAsia="en-US"/>
        </w:rPr>
        <w:pict>
          <v:shape id="_x0000_s1036" type="#_x0000_t202" style="position:absolute;margin-left:5.5pt;margin-top:9.85pt;width:217.25pt;height:45.95pt;z-index:251656192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 представленных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37" style="position:absolute;z-index:251657216" from="480pt,8.4pt" to="480pt,350.4pt" strokeweight=".26mm">
            <v:stroke joinstyle="miter"/>
          </v:lin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38" style="position:absolute;z-index:251658240" from="447pt,4.55pt" to="480pt,4.55pt" strokeweight=".26mm">
            <v:stroke endarrow="block" joinstyle="miter"/>
          </v:line>
        </w:pict>
      </w:r>
      <w:r w:rsidR="002778E3" w:rsidRPr="00BC6B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документов</w:t>
      </w:r>
    </w:p>
    <w:p w:rsidR="002778E3" w:rsidRPr="00BC6B26" w:rsidRDefault="002778E3" w:rsidP="002778E3">
      <w:pPr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  <w:r w:rsidRPr="00BC6B26">
        <w:rPr>
          <w:rFonts w:ascii="Times New Roman" w:hAnsi="Times New Roman" w:cs="Times New Roman"/>
          <w:sz w:val="26"/>
          <w:szCs w:val="26"/>
        </w:rPr>
        <w:tab/>
      </w:r>
    </w:p>
    <w:p w:rsidR="002778E3" w:rsidRPr="00BC6B26" w:rsidRDefault="002778E3" w:rsidP="002778E3">
      <w:pPr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  <w:r w:rsidRPr="00BC6B26">
        <w:rPr>
          <w:rFonts w:ascii="Times New Roman" w:hAnsi="Times New Roman" w:cs="Times New Roman"/>
          <w:sz w:val="26"/>
          <w:szCs w:val="26"/>
        </w:rPr>
        <w:tab/>
      </w:r>
    </w:p>
    <w:p w:rsidR="002778E3" w:rsidRPr="00BC6B26" w:rsidRDefault="00C72776" w:rsidP="002778E3">
      <w:pPr>
        <w:rPr>
          <w:rFonts w:ascii="Times New Roman" w:hAnsi="Times New Roman" w:cs="Times New Roman"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39" style="position:absolute;z-index:251659264" from="204pt,13.95pt" to="204pt,30.15pt" strokeweight=".26mm">
            <v:stroke joinstyle="miter"/>
          </v:line>
        </w:pict>
      </w:r>
    </w:p>
    <w:p w:rsidR="002778E3" w:rsidRPr="00BC6B26" w:rsidRDefault="002778E3" w:rsidP="002778E3">
      <w:pPr>
        <w:rPr>
          <w:rFonts w:ascii="Times New Roman" w:hAnsi="Times New Roman" w:cs="Times New Roman"/>
          <w:sz w:val="26"/>
          <w:szCs w:val="26"/>
        </w:rPr>
      </w:pPr>
    </w:p>
    <w:p w:rsidR="002778E3" w:rsidRPr="00BC6B26" w:rsidRDefault="00C72776" w:rsidP="002778E3">
      <w:pPr>
        <w:rPr>
          <w:rFonts w:ascii="Times New Roman" w:hAnsi="Times New Roman" w:cs="Times New Roman"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shape id="_x0000_s1040" type="#_x0000_t202" style="position:absolute;margin-left:-18.5pt;margin-top:8.05pt;width:243.95pt;height:36.95pt;z-index:251660288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Предоставленные документы соответствуют предъявляемым требованиям</w:t>
                  </w:r>
                </w:p>
              </w:txbxContent>
            </v:textbox>
          </v:shape>
        </w:pict>
      </w:r>
      <w:r w:rsidRPr="00C72776">
        <w:rPr>
          <w:rFonts w:ascii="Times New Roman" w:hAnsi="Times New Roman" w:cs="Times New Roman"/>
          <w:lang w:eastAsia="en-US"/>
        </w:rPr>
        <w:pict>
          <v:shape id="_x0000_s1041" type="#_x0000_t202" style="position:absolute;margin-left:233.5pt;margin-top:8.75pt;width:217.25pt;height:47.75pt;z-index:251661312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не соответствуют предъявляемым требованиям, либо содержат недостоверные сведения</w:t>
                  </w: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72776">
        <w:rPr>
          <w:rFonts w:ascii="Times New Roman" w:hAnsi="Times New Roman" w:cs="Times New Roman"/>
          <w:lang w:eastAsia="en-US"/>
        </w:rPr>
        <w:pict>
          <v:line id="_x0000_s1042" style="position:absolute;z-index:251662336" from="366pt,.15pt" to="366pt,9.15pt" strokeweight=".26mm">
            <v:stroke endarrow="block" joinstyle="miter"/>
          </v:line>
        </w:pict>
      </w:r>
    </w:p>
    <w:p w:rsidR="002778E3" w:rsidRPr="00BC6B26" w:rsidRDefault="00C72776" w:rsidP="002778E3">
      <w:pPr>
        <w:rPr>
          <w:rFonts w:ascii="Times New Roman" w:hAnsi="Times New Roman" w:cs="Times New Roman"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43" style="position:absolute;z-index:251663360" from="450pt,12.2pt" to="479.7pt,12.2pt" strokeweight=".26mm">
            <v:stroke endarrow="block" joinstyle="miter"/>
          </v:line>
        </w:pict>
      </w:r>
    </w:p>
    <w:p w:rsidR="002778E3" w:rsidRPr="00BC6B26" w:rsidRDefault="002778E3" w:rsidP="002778E3">
      <w:pPr>
        <w:rPr>
          <w:rFonts w:ascii="Times New Roman" w:hAnsi="Times New Roman" w:cs="Times New Roman"/>
          <w:sz w:val="26"/>
          <w:szCs w:val="26"/>
        </w:rPr>
      </w:pPr>
    </w:p>
    <w:p w:rsidR="002778E3" w:rsidRPr="00BC6B26" w:rsidRDefault="00C72776" w:rsidP="002778E3">
      <w:pPr>
        <w:rPr>
          <w:rFonts w:ascii="Times New Roman" w:hAnsi="Times New Roman" w:cs="Times New Roman"/>
          <w:sz w:val="26"/>
          <w:szCs w:val="2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44" style="position:absolute;z-index:251664384" from="114pt,.3pt" to="114pt,45.3pt" strokeweight=".26mm">
            <v:stroke endarrow="block" joinstyle="miter"/>
          </v:line>
        </w:pic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C72776" w:rsidP="002778E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 id="_x0000_s1045" type="#_x0000_t202" style="position:absolute;left:0;text-align:left;margin-left:-18.5pt;margin-top:2.25pt;width:432.95pt;height:46.9pt;z-index:251665408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решения о согласовании переустройства и (или) перепланировки жилого помещения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об отказе в согласовании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C72776" w:rsidP="002778E3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C72776">
        <w:rPr>
          <w:rFonts w:ascii="Times New Roman" w:hAnsi="Times New Roman" w:cs="Times New Roman"/>
          <w:lang w:eastAsia="en-US"/>
        </w:rPr>
        <w:pict>
          <v:line id="_x0000_s1046" style="position:absolute;left:0;text-align:left;z-index:251666432" from="60pt,6.85pt" to="60pt,51.85pt" strokeweight=".26mm">
            <v:stroke endarrow="block" joinstyle="miter"/>
          </v:line>
        </w:pic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</w:p>
    <w:p w:rsidR="002778E3" w:rsidRPr="00BC6B26" w:rsidRDefault="002778E3" w:rsidP="002778E3">
      <w:pPr>
        <w:tabs>
          <w:tab w:val="left" w:pos="5895"/>
        </w:tabs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BC6B26"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C72776" w:rsidP="002778E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 id="_x0000_s1047" type="#_x0000_t202" style="position:absolute;left:0;text-align:left;margin-left:-18.5pt;margin-top:9.95pt;width:212.25pt;height:64pt;z-index:251667456;mso-wrap-distance-left:9.05pt;mso-wrap-distance-right:9.05pt" strokeweight=".5pt">
            <v:fill color2="black"/>
            <v:textbox inset="7.45pt,3.85pt,7.45pt,3.85pt">
              <w:txbxContent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 решения о согласовании переустройства и (или) перепланировки жилого помещения или об отказе в согласовании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переустройства и (или)</w:t>
                  </w:r>
                  <w:r>
                    <w:rPr>
                      <w:sz w:val="20"/>
                      <w:szCs w:val="20"/>
                    </w:rPr>
                    <w:t xml:space="preserve"> перепланировки жилого помещения</w:t>
                  </w: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778E3" w:rsidRDefault="002778E3" w:rsidP="002778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778E3" w:rsidRPr="00BC6B26" w:rsidRDefault="002778E3" w:rsidP="002778E3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BC6B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2778E3" w:rsidP="002778E3">
      <w:pPr>
        <w:tabs>
          <w:tab w:val="left" w:pos="5835"/>
        </w:tabs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C72776" w:rsidP="002778E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 id="_x0000_s1048" type="#_x0000_t202" style="position:absolute;left:0;text-align:left;margin-left:203.5pt;margin-top:8.6pt;width:210.95pt;height:54.95pt;z-index:251668480;mso-wrap-distance-left:9.05pt;mso-wrap-distance-right:9.05pt" strokeweight=".5pt">
            <v:fill color2="black"/>
            <v:textbox inset="7.45pt,3.85pt,7.45pt,3.85pt">
              <w:txbxContent>
                <w:p w:rsidR="002778E3" w:rsidRPr="00BC6B26" w:rsidRDefault="002778E3" w:rsidP="002778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Уведомление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Pr="00BC6B26" w:rsidRDefault="00C72776" w:rsidP="002778E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line id="_x0000_s1049" style="position:absolute;left:0;text-align:left;flip:x;z-index:251669504" from="414pt,10.3pt" to="480pt,10.3pt" strokeweight=".26mm">
            <v:stroke endarrow="block" joinstyle="miter"/>
          </v:line>
        </w:pict>
      </w:r>
    </w:p>
    <w:p w:rsidR="002778E3" w:rsidRPr="00BC6B26" w:rsidRDefault="002778E3" w:rsidP="002778E3">
      <w:pPr>
        <w:autoSpaceDE w:val="0"/>
        <w:jc w:val="both"/>
        <w:rPr>
          <w:rFonts w:ascii="Times New Roman" w:hAnsi="Times New Roman" w:cs="Times New Roman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091D05" w:rsidRDefault="00091D05" w:rsidP="00091D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091D05" w:rsidRDefault="00091D05" w:rsidP="00091D0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исполнитель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Овчарова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Л.Б.</w:t>
      </w:r>
    </w:p>
    <w:p w:rsidR="00091D05" w:rsidRDefault="00091D05" w:rsidP="00091D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8 (47376)42776</w:t>
      </w:r>
    </w:p>
    <w:p w:rsidR="00091D05" w:rsidRDefault="00091D05" w:rsidP="00091D05">
      <w:pPr>
        <w:rPr>
          <w:rFonts w:ascii="Times New Roman" w:hAnsi="Times New Roman" w:cs="Times New Roman"/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2778E3" w:rsidRDefault="002778E3" w:rsidP="002778E3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332D6E" w:rsidRDefault="00332D6E"/>
    <w:sectPr w:rsidR="00332D6E" w:rsidSect="00C7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778E3"/>
    <w:rsid w:val="00091D05"/>
    <w:rsid w:val="002778E3"/>
    <w:rsid w:val="00332D6E"/>
    <w:rsid w:val="0085439F"/>
    <w:rsid w:val="00C7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8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78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Обычный1"/>
    <w:rsid w:val="002778E3"/>
    <w:pPr>
      <w:widowControl w:val="0"/>
      <w:suppressAutoHyphens/>
      <w:snapToGrid w:val="0"/>
      <w:spacing w:before="20" w:after="0" w:line="240" w:lineRule="auto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5">
    <w:name w:val="No Spacing"/>
    <w:uiPriority w:val="1"/>
    <w:qFormat/>
    <w:rsid w:val="00277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F031-CB47-41E4-ABF9-00E14365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6229</Words>
  <Characters>35510</Characters>
  <Application>Microsoft Office Word</Application>
  <DocSecurity>0</DocSecurity>
  <Lines>295</Lines>
  <Paragraphs>83</Paragraphs>
  <ScaleCrop>false</ScaleCrop>
  <Company>Microsoft</Company>
  <LinksUpToDate>false</LinksUpToDate>
  <CharactersWithSpaces>41656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2014-05-12T08:20:00Z</dcterms:created>
  <dcterms:modified xsi:type="dcterms:W3CDTF">2014-05-12T08:23:00Z</dcterms:modified>
</cp:coreProperties>
</file>